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80" w:type="dxa"/>
        <w:tblInd w:w="-252" w:type="dxa"/>
        <w:tblLook w:val="01E0" w:firstRow="1" w:lastRow="1" w:firstColumn="1" w:lastColumn="1" w:noHBand="0" w:noVBand="0"/>
      </w:tblPr>
      <w:tblGrid>
        <w:gridCol w:w="4200"/>
        <w:gridCol w:w="5880"/>
      </w:tblGrid>
      <w:tr w:rsidR="00A509F6" w:rsidRPr="006B0646" w:rsidTr="00F230B9">
        <w:tc>
          <w:tcPr>
            <w:tcW w:w="4200" w:type="dxa"/>
            <w:shd w:val="clear" w:color="auto" w:fill="auto"/>
          </w:tcPr>
          <w:p w:rsidR="00A509F6" w:rsidRPr="006B0646" w:rsidRDefault="00A509F6" w:rsidP="00F230B9">
            <w:pPr>
              <w:jc w:val="both"/>
              <w:rPr>
                <w:sz w:val="26"/>
                <w:szCs w:val="26"/>
              </w:rPr>
            </w:pPr>
            <w:r w:rsidRPr="006B0646">
              <w:rPr>
                <w:sz w:val="26"/>
                <w:szCs w:val="26"/>
              </w:rPr>
              <w:t>UBND TỈNH BÌNH PHƯỚC</w:t>
            </w:r>
          </w:p>
          <w:p w:rsidR="00A509F6" w:rsidRPr="006B0646" w:rsidRDefault="00A509F6" w:rsidP="00F230B9">
            <w:pPr>
              <w:jc w:val="both"/>
              <w:rPr>
                <w:b/>
                <w:sz w:val="26"/>
                <w:szCs w:val="26"/>
              </w:rPr>
            </w:pPr>
            <w:r w:rsidRPr="006B0646"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62C2F4B0" wp14:editId="6C31E198">
                      <wp:simplePos x="0" y="0"/>
                      <wp:positionH relativeFrom="column">
                        <wp:posOffset>570230</wp:posOffset>
                      </wp:positionH>
                      <wp:positionV relativeFrom="paragraph">
                        <wp:posOffset>196849</wp:posOffset>
                      </wp:positionV>
                      <wp:extent cx="336550" cy="0"/>
                      <wp:effectExtent l="0" t="0" r="25400" b="19050"/>
                      <wp:wrapNone/>
                      <wp:docPr id="383" name="Straight Arrow Connector 3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365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shapetype w14:anchorId="5C8EE81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83" o:spid="_x0000_s1026" type="#_x0000_t32" style="position:absolute;margin-left:44.9pt;margin-top:15.5pt;width:26.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"/>
                  </w:pict>
                </mc:Fallback>
              </mc:AlternateContent>
            </w:r>
            <w:r w:rsidRPr="006B0646">
              <w:rPr>
                <w:b/>
              </w:rPr>
              <w:t xml:space="preserve">         </w:t>
            </w:r>
            <w:r w:rsidRPr="006B0646">
              <w:rPr>
                <w:b/>
                <w:sz w:val="26"/>
                <w:szCs w:val="26"/>
              </w:rPr>
              <w:t>SỞ Y TẾ</w:t>
            </w:r>
          </w:p>
        </w:tc>
        <w:tc>
          <w:tcPr>
            <w:tcW w:w="5880" w:type="dxa"/>
            <w:shd w:val="clear" w:color="auto" w:fill="auto"/>
          </w:tcPr>
          <w:p w:rsidR="00A509F6" w:rsidRPr="006B0646" w:rsidRDefault="00A509F6" w:rsidP="00F230B9">
            <w:pPr>
              <w:jc w:val="both"/>
              <w:rPr>
                <w:b/>
                <w:sz w:val="26"/>
                <w:szCs w:val="26"/>
              </w:rPr>
            </w:pPr>
            <w:r w:rsidRPr="006B0646">
              <w:rPr>
                <w:b/>
                <w:sz w:val="26"/>
                <w:szCs w:val="26"/>
              </w:rPr>
              <w:t>CỘNG HÒA XÃ HỘI CHỦ NGHĨA VIỆT NAM</w:t>
            </w:r>
          </w:p>
          <w:p w:rsidR="00A509F6" w:rsidRPr="006B0646" w:rsidRDefault="00AA3F72" w:rsidP="00F230B9">
            <w:pPr>
              <w:jc w:val="both"/>
              <w:rPr>
                <w:sz w:val="26"/>
                <w:szCs w:val="26"/>
              </w:rPr>
            </w:pPr>
            <w:r>
              <w:rPr>
                <w:b/>
                <w:noProof/>
                <w:szCs w:val="26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194945</wp:posOffset>
                      </wp:positionV>
                      <wp:extent cx="2179320" cy="0"/>
                      <wp:effectExtent l="0" t="0" r="1143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7932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04F194F8" id="Straight Connector 1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.55pt,15.35pt" to="222.15pt,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" strokecolor="#4579b8 [3044]"/>
                  </w:pict>
                </mc:Fallback>
              </mc:AlternateContent>
            </w:r>
            <w:r w:rsidR="00A509F6" w:rsidRPr="006B0646">
              <w:rPr>
                <w:b/>
                <w:szCs w:val="26"/>
              </w:rPr>
              <w:t xml:space="preserve">             Độc </w:t>
            </w:r>
            <w:r w:rsidR="00A509F6">
              <w:rPr>
                <w:b/>
                <w:szCs w:val="26"/>
                <w:lang w:val="en-US"/>
              </w:rPr>
              <w:t>l</w:t>
            </w:r>
            <w:r w:rsidR="00A509F6" w:rsidRPr="006B0646">
              <w:rPr>
                <w:b/>
                <w:szCs w:val="26"/>
              </w:rPr>
              <w:t xml:space="preserve">ập – Tự </w:t>
            </w:r>
            <w:r w:rsidR="00A509F6">
              <w:rPr>
                <w:b/>
                <w:szCs w:val="26"/>
                <w:lang w:val="en-US"/>
              </w:rPr>
              <w:t>d</w:t>
            </w:r>
            <w:r w:rsidR="00A509F6" w:rsidRPr="006B0646">
              <w:rPr>
                <w:b/>
                <w:szCs w:val="26"/>
              </w:rPr>
              <w:t xml:space="preserve">o – Hạnh </w:t>
            </w:r>
            <w:r w:rsidR="00A509F6">
              <w:rPr>
                <w:b/>
                <w:szCs w:val="26"/>
                <w:lang w:val="en-US"/>
              </w:rPr>
              <w:t>p</w:t>
            </w:r>
            <w:r w:rsidR="00A509F6" w:rsidRPr="006B0646">
              <w:rPr>
                <w:b/>
                <w:szCs w:val="26"/>
              </w:rPr>
              <w:t>húc</w:t>
            </w:r>
          </w:p>
        </w:tc>
      </w:tr>
      <w:tr w:rsidR="00A509F6" w:rsidRPr="006B0646" w:rsidTr="00F230B9">
        <w:tc>
          <w:tcPr>
            <w:tcW w:w="4200" w:type="dxa"/>
            <w:shd w:val="clear" w:color="auto" w:fill="auto"/>
          </w:tcPr>
          <w:p w:rsidR="00A509F6" w:rsidRPr="006B0646" w:rsidRDefault="00A509F6" w:rsidP="00F230B9">
            <w:pPr>
              <w:jc w:val="both"/>
            </w:pPr>
          </w:p>
          <w:p w:rsidR="00A509F6" w:rsidRPr="008716B1" w:rsidRDefault="00A509F6" w:rsidP="00F230B9">
            <w:pPr>
              <w:jc w:val="both"/>
              <w:rPr>
                <w:lang w:val="en-US"/>
              </w:rPr>
            </w:pPr>
            <w:r w:rsidRPr="006B0646">
              <w:t>Số</w:t>
            </w:r>
            <w:r>
              <w:t xml:space="preserve">:  </w:t>
            </w:r>
            <w:r>
              <w:rPr>
                <w:lang w:val="en-US"/>
              </w:rPr>
              <w:t xml:space="preserve">          </w:t>
            </w:r>
            <w:r>
              <w:t>/SYT</w:t>
            </w:r>
            <w:r w:rsidR="008716B1">
              <w:rPr>
                <w:lang w:val="en-US"/>
              </w:rPr>
              <w:t xml:space="preserve"> </w:t>
            </w:r>
            <w:r w:rsidR="008716B1">
              <w:t>–</w:t>
            </w:r>
            <w:r w:rsidR="008716B1">
              <w:rPr>
                <w:lang w:val="en-US"/>
              </w:rPr>
              <w:t xml:space="preserve"> </w:t>
            </w:r>
            <w:r>
              <w:t>NV</w:t>
            </w:r>
            <w:r w:rsidR="008716B1">
              <w:rPr>
                <w:lang w:val="en-US"/>
              </w:rPr>
              <w:t xml:space="preserve"> </w:t>
            </w:r>
          </w:p>
          <w:p w:rsidR="00C45B35" w:rsidRDefault="00A509F6" w:rsidP="009B77C2">
            <w:pPr>
              <w:jc w:val="both"/>
              <w:rPr>
                <w:sz w:val="24"/>
                <w:szCs w:val="24"/>
                <w:lang w:val="en-US"/>
              </w:rPr>
            </w:pPr>
            <w:r w:rsidRPr="00A1712F">
              <w:rPr>
                <w:sz w:val="24"/>
                <w:szCs w:val="24"/>
              </w:rPr>
              <w:t xml:space="preserve">V/v </w:t>
            </w:r>
            <w:bookmarkStart w:id="0" w:name="_GoBack"/>
            <w:proofErr w:type="spellStart"/>
            <w:r w:rsidR="009B77C2">
              <w:rPr>
                <w:sz w:val="24"/>
                <w:szCs w:val="24"/>
                <w:lang w:val="en-US"/>
              </w:rPr>
              <w:t>Tiếp</w:t>
            </w:r>
            <w:proofErr w:type="spellEnd"/>
            <w:r w:rsidR="009B77C2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9B77C2">
              <w:rPr>
                <w:sz w:val="24"/>
                <w:szCs w:val="24"/>
                <w:lang w:val="en-US"/>
              </w:rPr>
              <w:t>nhận</w:t>
            </w:r>
            <w:proofErr w:type="spellEnd"/>
            <w:r w:rsidR="009B77C2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9B77C2">
              <w:rPr>
                <w:sz w:val="24"/>
                <w:szCs w:val="24"/>
                <w:lang w:val="en-US"/>
              </w:rPr>
              <w:t>hồ</w:t>
            </w:r>
            <w:proofErr w:type="spellEnd"/>
            <w:r w:rsidR="009B77C2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9B77C2">
              <w:rPr>
                <w:sz w:val="24"/>
                <w:szCs w:val="24"/>
                <w:lang w:val="en-US"/>
              </w:rPr>
              <w:t>sơ</w:t>
            </w:r>
            <w:proofErr w:type="spellEnd"/>
            <w:r w:rsidRPr="00A1712F">
              <w:rPr>
                <w:sz w:val="24"/>
                <w:szCs w:val="24"/>
              </w:rPr>
              <w:t xml:space="preserve"> </w:t>
            </w:r>
            <w:proofErr w:type="spellStart"/>
            <w:r w:rsidR="009B77C2">
              <w:rPr>
                <w:sz w:val="24"/>
                <w:szCs w:val="24"/>
                <w:lang w:val="en-US"/>
              </w:rPr>
              <w:t>tự</w:t>
            </w:r>
            <w:proofErr w:type="spellEnd"/>
            <w:r w:rsidR="00C45B35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C45B35">
              <w:rPr>
                <w:sz w:val="24"/>
                <w:szCs w:val="24"/>
                <w:lang w:val="en-US"/>
              </w:rPr>
              <w:t>công</w:t>
            </w:r>
            <w:proofErr w:type="spellEnd"/>
            <w:r w:rsidR="00C45B35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9B77C2">
              <w:rPr>
                <w:sz w:val="24"/>
                <w:szCs w:val="24"/>
                <w:lang w:val="en-US"/>
              </w:rPr>
              <w:t>bố</w:t>
            </w:r>
            <w:proofErr w:type="spellEnd"/>
          </w:p>
          <w:p w:rsidR="005A030B" w:rsidRPr="00C45B35" w:rsidRDefault="00A509F6" w:rsidP="009B77C2">
            <w:pPr>
              <w:jc w:val="both"/>
              <w:rPr>
                <w:sz w:val="24"/>
                <w:szCs w:val="24"/>
                <w:lang w:val="en-US"/>
              </w:rPr>
            </w:pPr>
            <w:r w:rsidRPr="00A1712F">
              <w:rPr>
                <w:sz w:val="24"/>
                <w:szCs w:val="24"/>
              </w:rPr>
              <w:t xml:space="preserve"> </w:t>
            </w:r>
            <w:r w:rsidR="00C45B35" w:rsidRPr="00A1712F">
              <w:rPr>
                <w:sz w:val="24"/>
                <w:szCs w:val="24"/>
              </w:rPr>
              <w:t>cơ sở</w:t>
            </w:r>
            <w:r w:rsidR="00C45B35">
              <w:rPr>
                <w:sz w:val="24"/>
                <w:szCs w:val="24"/>
                <w:lang w:val="en-US"/>
              </w:rPr>
              <w:t xml:space="preserve"> </w:t>
            </w:r>
            <w:r w:rsidRPr="00A1712F">
              <w:rPr>
                <w:sz w:val="24"/>
                <w:szCs w:val="24"/>
              </w:rPr>
              <w:t>đủ điều kiện tiêm chủng</w:t>
            </w:r>
            <w:r w:rsidR="00EC4A64">
              <w:rPr>
                <w:sz w:val="24"/>
                <w:szCs w:val="24"/>
                <w:lang w:val="en-US"/>
              </w:rPr>
              <w:t xml:space="preserve"> </w:t>
            </w:r>
            <w:bookmarkEnd w:id="0"/>
          </w:p>
        </w:tc>
        <w:tc>
          <w:tcPr>
            <w:tcW w:w="5880" w:type="dxa"/>
            <w:shd w:val="clear" w:color="auto" w:fill="auto"/>
          </w:tcPr>
          <w:p w:rsidR="00A509F6" w:rsidRPr="006B0646" w:rsidRDefault="00A509F6" w:rsidP="00F230B9">
            <w:pPr>
              <w:jc w:val="both"/>
              <w:rPr>
                <w:i/>
              </w:rPr>
            </w:pPr>
          </w:p>
          <w:p w:rsidR="00A509F6" w:rsidRPr="00545A0F" w:rsidRDefault="00A509F6" w:rsidP="00C7681A">
            <w:pPr>
              <w:ind w:right="130"/>
              <w:jc w:val="both"/>
              <w:rPr>
                <w:b/>
                <w:sz w:val="26"/>
                <w:szCs w:val="26"/>
                <w:lang w:val="en-US"/>
              </w:rPr>
            </w:pPr>
            <w:r w:rsidRPr="006B0646">
              <w:rPr>
                <w:i/>
                <w:szCs w:val="26"/>
              </w:rPr>
              <w:t xml:space="preserve">       Bình Phước, ngày </w:t>
            </w:r>
            <w:r>
              <w:rPr>
                <w:i/>
                <w:szCs w:val="26"/>
                <w:lang w:val="en-US"/>
              </w:rPr>
              <w:t xml:space="preserve">   </w:t>
            </w:r>
            <w:r w:rsidR="003827AF">
              <w:rPr>
                <w:i/>
                <w:szCs w:val="26"/>
                <w:lang w:val="en-US"/>
              </w:rPr>
              <w:t xml:space="preserve">  </w:t>
            </w:r>
            <w:r>
              <w:rPr>
                <w:i/>
                <w:szCs w:val="26"/>
                <w:lang w:val="en-US"/>
              </w:rPr>
              <w:t xml:space="preserve">  </w:t>
            </w:r>
            <w:r w:rsidRPr="006B0646">
              <w:rPr>
                <w:i/>
                <w:szCs w:val="26"/>
              </w:rPr>
              <w:t xml:space="preserve">tháng </w:t>
            </w:r>
            <w:r w:rsidR="00D26715">
              <w:rPr>
                <w:i/>
                <w:szCs w:val="26"/>
                <w:lang w:val="en-US"/>
              </w:rPr>
              <w:t xml:space="preserve">    </w:t>
            </w:r>
            <w:r>
              <w:rPr>
                <w:i/>
                <w:szCs w:val="26"/>
                <w:lang w:val="en-US"/>
              </w:rPr>
              <w:t xml:space="preserve"> </w:t>
            </w:r>
            <w:r>
              <w:rPr>
                <w:i/>
                <w:szCs w:val="26"/>
              </w:rPr>
              <w:t>năm 20</w:t>
            </w:r>
            <w:r>
              <w:rPr>
                <w:i/>
                <w:szCs w:val="26"/>
                <w:lang w:val="en-US"/>
              </w:rPr>
              <w:t>2</w:t>
            </w:r>
            <w:r w:rsidR="00C7681A">
              <w:rPr>
                <w:i/>
                <w:szCs w:val="26"/>
                <w:lang w:val="en-US"/>
              </w:rPr>
              <w:t>4</w:t>
            </w:r>
          </w:p>
        </w:tc>
      </w:tr>
    </w:tbl>
    <w:p w:rsidR="005A030B" w:rsidRDefault="005A030B" w:rsidP="00A509F6">
      <w:pPr>
        <w:jc w:val="both"/>
        <w:rPr>
          <w:lang w:val="en-US"/>
        </w:rPr>
      </w:pPr>
      <w:r>
        <w:rPr>
          <w:b/>
        </w:rPr>
        <w:t xml:space="preserve">     </w:t>
      </w:r>
      <w:r w:rsidR="00A509F6" w:rsidRPr="006B0646">
        <w:rPr>
          <w:b/>
        </w:rPr>
        <w:t xml:space="preserve">   </w:t>
      </w:r>
      <w:r w:rsidR="00A509F6" w:rsidRPr="006B0646">
        <w:t xml:space="preserve">                </w:t>
      </w:r>
    </w:p>
    <w:p w:rsidR="00A509F6" w:rsidRPr="00B03EA5" w:rsidRDefault="00A509F6" w:rsidP="005A030B">
      <w:pPr>
        <w:ind w:left="720" w:firstLine="720"/>
        <w:jc w:val="both"/>
        <w:rPr>
          <w:lang w:val="en-US"/>
        </w:rPr>
      </w:pPr>
      <w:r w:rsidRPr="00B03EA5">
        <w:t xml:space="preserve">Kính gửi:  </w:t>
      </w:r>
    </w:p>
    <w:p w:rsidR="00A509F6" w:rsidRPr="00B03EA5" w:rsidRDefault="00A509F6" w:rsidP="00A509F6">
      <w:pPr>
        <w:pStyle w:val="ListParagraph"/>
        <w:numPr>
          <w:ilvl w:val="0"/>
          <w:numId w:val="1"/>
        </w:numPr>
        <w:ind w:left="2268" w:hanging="425"/>
        <w:jc w:val="both"/>
      </w:pPr>
      <w:r w:rsidRPr="00B03EA5">
        <w:t>Cục Quản lý Khám chữa bệnh – Bộ Y tế;</w:t>
      </w:r>
    </w:p>
    <w:p w:rsidR="00A509F6" w:rsidRPr="00B03EA5" w:rsidRDefault="00A509F6" w:rsidP="00A509F6">
      <w:pPr>
        <w:pStyle w:val="ListParagraph"/>
        <w:numPr>
          <w:ilvl w:val="0"/>
          <w:numId w:val="1"/>
        </w:numPr>
        <w:ind w:left="2268" w:hanging="425"/>
        <w:jc w:val="both"/>
      </w:pPr>
      <w:proofErr w:type="spellStart"/>
      <w:r w:rsidRPr="00B03EA5">
        <w:rPr>
          <w:lang w:val="fr-FR"/>
        </w:rPr>
        <w:t>Cục</w:t>
      </w:r>
      <w:proofErr w:type="spellEnd"/>
      <w:r w:rsidRPr="00B03EA5">
        <w:rPr>
          <w:lang w:val="fr-FR"/>
        </w:rPr>
        <w:t xml:space="preserve"> Y </w:t>
      </w:r>
      <w:proofErr w:type="spellStart"/>
      <w:r w:rsidRPr="00B03EA5">
        <w:rPr>
          <w:lang w:val="fr-FR"/>
        </w:rPr>
        <w:t>tế</w:t>
      </w:r>
      <w:proofErr w:type="spellEnd"/>
      <w:r w:rsidRPr="00B03EA5">
        <w:rPr>
          <w:lang w:val="fr-FR"/>
        </w:rPr>
        <w:t xml:space="preserve"> </w:t>
      </w:r>
      <w:proofErr w:type="spellStart"/>
      <w:r w:rsidRPr="00B03EA5">
        <w:rPr>
          <w:lang w:val="fr-FR"/>
        </w:rPr>
        <w:t>Dự</w:t>
      </w:r>
      <w:proofErr w:type="spellEnd"/>
      <w:r w:rsidRPr="00B03EA5">
        <w:rPr>
          <w:lang w:val="fr-FR"/>
        </w:rPr>
        <w:t xml:space="preserve"> </w:t>
      </w:r>
      <w:proofErr w:type="spellStart"/>
      <w:r w:rsidRPr="00B03EA5">
        <w:rPr>
          <w:lang w:val="fr-FR"/>
        </w:rPr>
        <w:t>phòng</w:t>
      </w:r>
      <w:proofErr w:type="spellEnd"/>
      <w:r w:rsidRPr="00B03EA5">
        <w:rPr>
          <w:lang w:val="fr-FR"/>
        </w:rPr>
        <w:t xml:space="preserve"> – </w:t>
      </w:r>
      <w:proofErr w:type="spellStart"/>
      <w:r w:rsidRPr="00B03EA5">
        <w:rPr>
          <w:lang w:val="fr-FR"/>
        </w:rPr>
        <w:t>Bộ</w:t>
      </w:r>
      <w:proofErr w:type="spellEnd"/>
      <w:r w:rsidRPr="00B03EA5">
        <w:rPr>
          <w:lang w:val="fr-FR"/>
        </w:rPr>
        <w:t xml:space="preserve"> Y </w:t>
      </w:r>
      <w:proofErr w:type="spellStart"/>
      <w:r w:rsidRPr="00B03EA5">
        <w:rPr>
          <w:lang w:val="fr-FR"/>
        </w:rPr>
        <w:t>tế</w:t>
      </w:r>
      <w:proofErr w:type="spellEnd"/>
      <w:r w:rsidRPr="00B03EA5">
        <w:t>;</w:t>
      </w:r>
    </w:p>
    <w:p w:rsidR="00A509F6" w:rsidRPr="00B03EA5" w:rsidRDefault="00A509F6" w:rsidP="00A509F6">
      <w:pPr>
        <w:pStyle w:val="ListParagraph"/>
        <w:numPr>
          <w:ilvl w:val="0"/>
          <w:numId w:val="1"/>
        </w:numPr>
        <w:ind w:left="2268" w:hanging="425"/>
        <w:jc w:val="both"/>
      </w:pPr>
      <w:r w:rsidRPr="00B03EA5">
        <w:t>Dự án tiêm chủng mở rộng Quốc gia;</w:t>
      </w:r>
    </w:p>
    <w:p w:rsidR="009B77C2" w:rsidRPr="009B77C2" w:rsidRDefault="00A509F6" w:rsidP="00A509F6">
      <w:pPr>
        <w:pStyle w:val="ListParagraph"/>
        <w:numPr>
          <w:ilvl w:val="0"/>
          <w:numId w:val="1"/>
        </w:numPr>
        <w:ind w:left="2268" w:hanging="425"/>
        <w:jc w:val="both"/>
      </w:pPr>
      <w:r w:rsidRPr="00B03EA5">
        <w:t>Dự án tiêm chủng mở rộng khu vực phía Nam</w:t>
      </w:r>
    </w:p>
    <w:p w:rsidR="00A509F6" w:rsidRPr="00B03EA5" w:rsidRDefault="00FF62CE" w:rsidP="00A509F6">
      <w:pPr>
        <w:pStyle w:val="ListParagraph"/>
        <w:numPr>
          <w:ilvl w:val="0"/>
          <w:numId w:val="1"/>
        </w:numPr>
        <w:ind w:left="2268" w:hanging="425"/>
        <w:jc w:val="both"/>
      </w:pPr>
      <w:proofErr w:type="spellStart"/>
      <w:r>
        <w:rPr>
          <w:lang w:val="en-US"/>
        </w:rPr>
        <w:t>Trạm</w:t>
      </w:r>
      <w:proofErr w:type="spellEnd"/>
      <w:r>
        <w:rPr>
          <w:lang w:val="en-US"/>
        </w:rPr>
        <w:t xml:space="preserve"> Y </w:t>
      </w:r>
      <w:proofErr w:type="spellStart"/>
      <w:r>
        <w:rPr>
          <w:lang w:val="en-US"/>
        </w:rPr>
        <w:t>tế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xã</w:t>
      </w:r>
      <w:proofErr w:type="spellEnd"/>
      <w:r>
        <w:rPr>
          <w:lang w:val="en-US"/>
        </w:rPr>
        <w:t xml:space="preserve"> </w:t>
      </w:r>
      <w:proofErr w:type="spellStart"/>
      <w:r w:rsidR="00751EF9">
        <w:rPr>
          <w:lang w:val="en-US"/>
        </w:rPr>
        <w:t>Phú</w:t>
      </w:r>
      <w:proofErr w:type="spellEnd"/>
      <w:r w:rsidR="00751EF9">
        <w:rPr>
          <w:lang w:val="en-US"/>
        </w:rPr>
        <w:t xml:space="preserve"> </w:t>
      </w:r>
      <w:proofErr w:type="spellStart"/>
      <w:r w:rsidR="00751EF9">
        <w:rPr>
          <w:lang w:val="en-US"/>
        </w:rPr>
        <w:t>Văn</w:t>
      </w:r>
      <w:proofErr w:type="spellEnd"/>
      <w:r>
        <w:rPr>
          <w:lang w:val="en-US"/>
        </w:rPr>
        <w:t xml:space="preserve"> – </w:t>
      </w:r>
      <w:proofErr w:type="spellStart"/>
      <w:r>
        <w:rPr>
          <w:lang w:val="en-US"/>
        </w:rPr>
        <w:t>huyện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Bù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Gia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Mập</w:t>
      </w:r>
      <w:proofErr w:type="spellEnd"/>
      <w:r w:rsidR="00A509F6" w:rsidRPr="00B03EA5">
        <w:t>.</w:t>
      </w:r>
    </w:p>
    <w:p w:rsidR="00A509F6" w:rsidRPr="006B0646" w:rsidRDefault="00A509F6" w:rsidP="00A509F6">
      <w:pPr>
        <w:ind w:left="180"/>
        <w:jc w:val="both"/>
        <w:rPr>
          <w:bCs/>
        </w:rPr>
      </w:pPr>
    </w:p>
    <w:p w:rsidR="009B2BA9" w:rsidRPr="009B2BA9" w:rsidRDefault="009B2BA9" w:rsidP="009B2BA9">
      <w:pPr>
        <w:spacing w:before="120" w:after="120" w:line="276" w:lineRule="auto"/>
        <w:ind w:firstLine="562"/>
        <w:jc w:val="both"/>
        <w:rPr>
          <w:iCs/>
        </w:rPr>
      </w:pPr>
      <w:proofErr w:type="spellStart"/>
      <w:r>
        <w:rPr>
          <w:iCs/>
          <w:lang w:val="en-US"/>
        </w:rPr>
        <w:t>Căn</w:t>
      </w:r>
      <w:proofErr w:type="spellEnd"/>
      <w:r>
        <w:rPr>
          <w:iCs/>
          <w:lang w:val="en-US"/>
        </w:rPr>
        <w:t xml:space="preserve"> </w:t>
      </w:r>
      <w:proofErr w:type="spellStart"/>
      <w:r>
        <w:rPr>
          <w:iCs/>
          <w:lang w:val="en-US"/>
        </w:rPr>
        <w:t>cứ</w:t>
      </w:r>
      <w:proofErr w:type="spellEnd"/>
      <w:r w:rsidR="00A509F6" w:rsidRPr="00293A45">
        <w:rPr>
          <w:iCs/>
        </w:rPr>
        <w:t xml:space="preserve"> Nghị định số 104/2016/NĐ – CP ngày 01/7/2016 của Chính phủ quy định về hoạt động tiêm chủng.</w:t>
      </w:r>
    </w:p>
    <w:p w:rsidR="009B2BA9" w:rsidRDefault="009B2BA9" w:rsidP="009B2BA9">
      <w:pPr>
        <w:spacing w:before="120" w:after="120" w:line="276" w:lineRule="auto"/>
        <w:ind w:firstLine="562"/>
        <w:jc w:val="both"/>
        <w:rPr>
          <w:iCs/>
          <w:lang w:val="en-US"/>
        </w:rPr>
      </w:pPr>
      <w:r w:rsidRPr="009B2BA9">
        <w:rPr>
          <w:iCs/>
        </w:rPr>
        <w:t>Căn cứ Nghị định 155/2018/NĐ-CP ngày 12/11/2018 của Chính phủ sửa đổi, bổ sung một số quy định liên quan đến điều kiện đầu tư kinh doanh thuộc phạm vi quản lý nhà nước của Bộ Y tế</w:t>
      </w:r>
      <w:r>
        <w:rPr>
          <w:iCs/>
          <w:lang w:val="en-US"/>
        </w:rPr>
        <w:t>.</w:t>
      </w:r>
    </w:p>
    <w:p w:rsidR="009B77C2" w:rsidRPr="009B2BA9" w:rsidRDefault="009B77C2" w:rsidP="009B2BA9">
      <w:pPr>
        <w:spacing w:before="120" w:after="120" w:line="276" w:lineRule="auto"/>
        <w:ind w:firstLine="562"/>
        <w:jc w:val="both"/>
        <w:rPr>
          <w:iCs/>
          <w:lang w:val="en-US"/>
        </w:rPr>
      </w:pPr>
      <w:proofErr w:type="spellStart"/>
      <w:r>
        <w:rPr>
          <w:iCs/>
          <w:lang w:val="en-US"/>
        </w:rPr>
        <w:t>Căn</w:t>
      </w:r>
      <w:proofErr w:type="spellEnd"/>
      <w:r>
        <w:rPr>
          <w:iCs/>
          <w:lang w:val="en-US"/>
        </w:rPr>
        <w:t xml:space="preserve"> </w:t>
      </w:r>
      <w:proofErr w:type="spellStart"/>
      <w:r>
        <w:rPr>
          <w:iCs/>
          <w:lang w:val="en-US"/>
        </w:rPr>
        <w:t>cứ</w:t>
      </w:r>
      <w:proofErr w:type="spellEnd"/>
      <w:r>
        <w:rPr>
          <w:iCs/>
          <w:lang w:val="en-US"/>
        </w:rPr>
        <w:t xml:space="preserve"> </w:t>
      </w:r>
      <w:proofErr w:type="spellStart"/>
      <w:r>
        <w:rPr>
          <w:iCs/>
          <w:lang w:val="en-US"/>
        </w:rPr>
        <w:t>Văn</w:t>
      </w:r>
      <w:proofErr w:type="spellEnd"/>
      <w:r>
        <w:rPr>
          <w:iCs/>
          <w:lang w:val="en-US"/>
        </w:rPr>
        <w:t xml:space="preserve"> </w:t>
      </w:r>
      <w:proofErr w:type="spellStart"/>
      <w:r>
        <w:rPr>
          <w:iCs/>
          <w:lang w:val="en-US"/>
        </w:rPr>
        <w:t>bản</w:t>
      </w:r>
      <w:proofErr w:type="spellEnd"/>
      <w:r>
        <w:rPr>
          <w:iCs/>
          <w:lang w:val="en-US"/>
        </w:rPr>
        <w:t xml:space="preserve"> </w:t>
      </w:r>
      <w:proofErr w:type="spellStart"/>
      <w:r>
        <w:rPr>
          <w:iCs/>
          <w:lang w:val="en-US"/>
        </w:rPr>
        <w:t>Thông</w:t>
      </w:r>
      <w:proofErr w:type="spellEnd"/>
      <w:r>
        <w:rPr>
          <w:iCs/>
          <w:lang w:val="en-US"/>
        </w:rPr>
        <w:t xml:space="preserve"> </w:t>
      </w:r>
      <w:proofErr w:type="spellStart"/>
      <w:r>
        <w:rPr>
          <w:iCs/>
          <w:lang w:val="en-US"/>
        </w:rPr>
        <w:t>báo</w:t>
      </w:r>
      <w:proofErr w:type="spellEnd"/>
      <w:r>
        <w:rPr>
          <w:iCs/>
          <w:lang w:val="en-US"/>
        </w:rPr>
        <w:t xml:space="preserve"> </w:t>
      </w:r>
      <w:proofErr w:type="spellStart"/>
      <w:r>
        <w:rPr>
          <w:iCs/>
          <w:lang w:val="en-US"/>
        </w:rPr>
        <w:t>số</w:t>
      </w:r>
      <w:proofErr w:type="spellEnd"/>
      <w:r>
        <w:rPr>
          <w:iCs/>
          <w:lang w:val="en-US"/>
        </w:rPr>
        <w:t xml:space="preserve"> </w:t>
      </w:r>
      <w:r w:rsidR="00FF62CE">
        <w:rPr>
          <w:iCs/>
          <w:lang w:val="en-US"/>
        </w:rPr>
        <w:t>0</w:t>
      </w:r>
      <w:r w:rsidR="00751EF9">
        <w:rPr>
          <w:iCs/>
          <w:lang w:val="en-US"/>
        </w:rPr>
        <w:t>3</w:t>
      </w:r>
      <w:r w:rsidR="00A41ABE">
        <w:rPr>
          <w:iCs/>
          <w:lang w:val="en-US"/>
        </w:rPr>
        <w:t xml:space="preserve">/TB - </w:t>
      </w:r>
      <w:r w:rsidR="00FF62CE">
        <w:rPr>
          <w:iCs/>
          <w:lang w:val="en-US"/>
        </w:rPr>
        <w:t>TYT</w:t>
      </w:r>
      <w:r>
        <w:rPr>
          <w:iCs/>
          <w:lang w:val="en-US"/>
        </w:rPr>
        <w:t xml:space="preserve"> </w:t>
      </w:r>
      <w:proofErr w:type="spellStart"/>
      <w:r>
        <w:rPr>
          <w:iCs/>
          <w:lang w:val="en-US"/>
        </w:rPr>
        <w:t>ngày</w:t>
      </w:r>
      <w:proofErr w:type="spellEnd"/>
      <w:r>
        <w:rPr>
          <w:iCs/>
          <w:lang w:val="en-US"/>
        </w:rPr>
        <w:t xml:space="preserve"> </w:t>
      </w:r>
      <w:r w:rsidR="00FF62CE">
        <w:rPr>
          <w:iCs/>
          <w:lang w:val="en-US"/>
        </w:rPr>
        <w:t>01/4</w:t>
      </w:r>
      <w:r w:rsidR="00C7681A">
        <w:rPr>
          <w:iCs/>
          <w:lang w:val="en-US"/>
        </w:rPr>
        <w:t>/2024</w:t>
      </w:r>
      <w:r>
        <w:rPr>
          <w:iCs/>
          <w:lang w:val="en-US"/>
        </w:rPr>
        <w:t xml:space="preserve"> </w:t>
      </w:r>
      <w:proofErr w:type="spellStart"/>
      <w:r>
        <w:rPr>
          <w:iCs/>
          <w:lang w:val="en-US"/>
        </w:rPr>
        <w:t>của</w:t>
      </w:r>
      <w:proofErr w:type="spellEnd"/>
      <w:r>
        <w:rPr>
          <w:iCs/>
          <w:lang w:val="en-US"/>
        </w:rPr>
        <w:t xml:space="preserve"> </w:t>
      </w:r>
      <w:proofErr w:type="spellStart"/>
      <w:r w:rsidR="00FF62CE">
        <w:rPr>
          <w:lang w:val="en-US"/>
        </w:rPr>
        <w:t>Trạm</w:t>
      </w:r>
      <w:proofErr w:type="spellEnd"/>
      <w:r w:rsidR="00FF62CE">
        <w:rPr>
          <w:lang w:val="en-US"/>
        </w:rPr>
        <w:t xml:space="preserve"> Y </w:t>
      </w:r>
      <w:proofErr w:type="spellStart"/>
      <w:r w:rsidR="00FF62CE">
        <w:rPr>
          <w:lang w:val="en-US"/>
        </w:rPr>
        <w:t>tế</w:t>
      </w:r>
      <w:proofErr w:type="spellEnd"/>
      <w:r w:rsidR="00FF62CE">
        <w:rPr>
          <w:lang w:val="en-US"/>
        </w:rPr>
        <w:t xml:space="preserve"> </w:t>
      </w:r>
      <w:proofErr w:type="spellStart"/>
      <w:r w:rsidR="00FF62CE">
        <w:rPr>
          <w:lang w:val="en-US"/>
        </w:rPr>
        <w:t>xã</w:t>
      </w:r>
      <w:proofErr w:type="spellEnd"/>
      <w:r w:rsidR="00FF62CE">
        <w:rPr>
          <w:lang w:val="en-US"/>
        </w:rPr>
        <w:t xml:space="preserve"> </w:t>
      </w:r>
      <w:proofErr w:type="spellStart"/>
      <w:r w:rsidR="00751EF9">
        <w:rPr>
          <w:lang w:val="en-US"/>
        </w:rPr>
        <w:t>Phú</w:t>
      </w:r>
      <w:proofErr w:type="spellEnd"/>
      <w:r w:rsidR="00751EF9">
        <w:rPr>
          <w:lang w:val="en-US"/>
        </w:rPr>
        <w:t xml:space="preserve"> </w:t>
      </w:r>
      <w:proofErr w:type="spellStart"/>
      <w:r w:rsidR="00751EF9">
        <w:rPr>
          <w:lang w:val="en-US"/>
        </w:rPr>
        <w:t>Văn</w:t>
      </w:r>
      <w:proofErr w:type="spellEnd"/>
      <w:r w:rsidR="00FF62CE">
        <w:rPr>
          <w:lang w:val="en-US"/>
        </w:rPr>
        <w:t xml:space="preserve"> (</w:t>
      </w:r>
      <w:proofErr w:type="spellStart"/>
      <w:r w:rsidR="00FF62CE">
        <w:rPr>
          <w:lang w:val="en-US"/>
        </w:rPr>
        <w:t>tiêm</w:t>
      </w:r>
      <w:proofErr w:type="spellEnd"/>
      <w:r w:rsidR="00FF62CE">
        <w:rPr>
          <w:lang w:val="en-US"/>
        </w:rPr>
        <w:t xml:space="preserve"> </w:t>
      </w:r>
      <w:proofErr w:type="spellStart"/>
      <w:r w:rsidR="00FF62CE">
        <w:rPr>
          <w:lang w:val="en-US"/>
        </w:rPr>
        <w:t>chủng</w:t>
      </w:r>
      <w:proofErr w:type="spellEnd"/>
      <w:r w:rsidR="00FF62CE">
        <w:rPr>
          <w:lang w:val="en-US"/>
        </w:rPr>
        <w:t xml:space="preserve"> </w:t>
      </w:r>
      <w:proofErr w:type="spellStart"/>
      <w:r w:rsidR="00FF62CE">
        <w:rPr>
          <w:lang w:val="en-US"/>
        </w:rPr>
        <w:t>ngoại</w:t>
      </w:r>
      <w:proofErr w:type="spellEnd"/>
      <w:r w:rsidR="00FF62CE">
        <w:rPr>
          <w:lang w:val="en-US"/>
        </w:rPr>
        <w:t xml:space="preserve"> </w:t>
      </w:r>
      <w:proofErr w:type="spellStart"/>
      <w:r w:rsidR="00FF62CE">
        <w:rPr>
          <w:lang w:val="en-US"/>
        </w:rPr>
        <w:t>trạm</w:t>
      </w:r>
      <w:proofErr w:type="spellEnd"/>
      <w:r w:rsidR="00FF62CE">
        <w:rPr>
          <w:lang w:val="en-US"/>
        </w:rPr>
        <w:t>)</w:t>
      </w:r>
      <w:r w:rsidR="00511130">
        <w:rPr>
          <w:lang w:val="en-US"/>
        </w:rPr>
        <w:t>.</w:t>
      </w:r>
    </w:p>
    <w:p w:rsidR="00A509F6" w:rsidRDefault="00A509F6" w:rsidP="00293A45">
      <w:pPr>
        <w:spacing w:before="120" w:after="120" w:line="276" w:lineRule="auto"/>
        <w:ind w:firstLine="562"/>
        <w:jc w:val="both"/>
        <w:rPr>
          <w:iCs/>
          <w:lang w:val="es-ES"/>
        </w:rPr>
      </w:pPr>
      <w:proofErr w:type="spellStart"/>
      <w:r w:rsidRPr="00293A45">
        <w:rPr>
          <w:iCs/>
          <w:lang w:val="es-ES"/>
        </w:rPr>
        <w:t>Sở</w:t>
      </w:r>
      <w:proofErr w:type="spellEnd"/>
      <w:r w:rsidRPr="00293A45">
        <w:rPr>
          <w:iCs/>
          <w:lang w:val="es-ES"/>
        </w:rPr>
        <w:t xml:space="preserve"> Y </w:t>
      </w:r>
      <w:proofErr w:type="spellStart"/>
      <w:r w:rsidRPr="00293A45">
        <w:rPr>
          <w:iCs/>
          <w:lang w:val="es-ES"/>
        </w:rPr>
        <w:t>tế</w:t>
      </w:r>
      <w:proofErr w:type="spellEnd"/>
      <w:r w:rsidRPr="00293A45">
        <w:rPr>
          <w:iCs/>
          <w:lang w:val="es-ES"/>
        </w:rPr>
        <w:t xml:space="preserve"> </w:t>
      </w:r>
      <w:proofErr w:type="spellStart"/>
      <w:r w:rsidR="009B77C2">
        <w:rPr>
          <w:iCs/>
          <w:lang w:val="es-ES"/>
        </w:rPr>
        <w:t>tiếp</w:t>
      </w:r>
      <w:proofErr w:type="spellEnd"/>
      <w:r w:rsidR="009B77C2">
        <w:rPr>
          <w:iCs/>
          <w:lang w:val="es-ES"/>
        </w:rPr>
        <w:t xml:space="preserve"> </w:t>
      </w:r>
      <w:proofErr w:type="spellStart"/>
      <w:r w:rsidR="009B77C2">
        <w:rPr>
          <w:iCs/>
          <w:lang w:val="es-ES"/>
        </w:rPr>
        <w:t>nhận</w:t>
      </w:r>
      <w:proofErr w:type="spellEnd"/>
      <w:r w:rsidR="009B77C2">
        <w:rPr>
          <w:iCs/>
          <w:lang w:val="es-ES"/>
        </w:rPr>
        <w:t xml:space="preserve"> </w:t>
      </w:r>
      <w:proofErr w:type="spellStart"/>
      <w:r w:rsidR="009B77C2">
        <w:rPr>
          <w:iCs/>
          <w:lang w:val="es-ES"/>
        </w:rPr>
        <w:t>hồ</w:t>
      </w:r>
      <w:proofErr w:type="spellEnd"/>
      <w:r w:rsidR="009B77C2">
        <w:rPr>
          <w:iCs/>
          <w:lang w:val="es-ES"/>
        </w:rPr>
        <w:t xml:space="preserve"> </w:t>
      </w:r>
      <w:proofErr w:type="spellStart"/>
      <w:r w:rsidR="009B77C2">
        <w:rPr>
          <w:iCs/>
          <w:lang w:val="es-ES"/>
        </w:rPr>
        <w:t>sơ</w:t>
      </w:r>
      <w:proofErr w:type="spellEnd"/>
      <w:r w:rsidR="009B77C2">
        <w:rPr>
          <w:iCs/>
          <w:lang w:val="es-ES"/>
        </w:rPr>
        <w:t xml:space="preserve"> </w:t>
      </w:r>
      <w:proofErr w:type="spellStart"/>
      <w:r w:rsidRPr="00293A45">
        <w:rPr>
          <w:iCs/>
          <w:lang w:val="es-ES"/>
        </w:rPr>
        <w:t>công</w:t>
      </w:r>
      <w:proofErr w:type="spellEnd"/>
      <w:r w:rsidRPr="00293A45">
        <w:rPr>
          <w:iCs/>
          <w:lang w:val="es-ES"/>
        </w:rPr>
        <w:t xml:space="preserve"> </w:t>
      </w:r>
      <w:proofErr w:type="spellStart"/>
      <w:r w:rsidRPr="00293A45">
        <w:rPr>
          <w:iCs/>
          <w:lang w:val="es-ES"/>
        </w:rPr>
        <w:t>bố</w:t>
      </w:r>
      <w:proofErr w:type="spellEnd"/>
      <w:r w:rsidRPr="00293A45">
        <w:rPr>
          <w:iCs/>
          <w:lang w:val="es-ES"/>
        </w:rPr>
        <w:t xml:space="preserve"> </w:t>
      </w:r>
      <w:proofErr w:type="spellStart"/>
      <w:r w:rsidRPr="00293A45">
        <w:rPr>
          <w:iCs/>
          <w:lang w:val="es-ES"/>
        </w:rPr>
        <w:t>các</w:t>
      </w:r>
      <w:proofErr w:type="spellEnd"/>
      <w:r w:rsidRPr="00293A45">
        <w:rPr>
          <w:iCs/>
          <w:lang w:val="es-ES"/>
        </w:rPr>
        <w:t xml:space="preserve"> </w:t>
      </w:r>
      <w:proofErr w:type="spellStart"/>
      <w:r w:rsidRPr="00293A45">
        <w:rPr>
          <w:iCs/>
          <w:lang w:val="es-ES"/>
        </w:rPr>
        <w:t>cơ</w:t>
      </w:r>
      <w:proofErr w:type="spellEnd"/>
      <w:r w:rsidRPr="00293A45">
        <w:rPr>
          <w:iCs/>
          <w:lang w:val="es-ES"/>
        </w:rPr>
        <w:t xml:space="preserve"> </w:t>
      </w:r>
      <w:proofErr w:type="spellStart"/>
      <w:r w:rsidRPr="00293A45">
        <w:rPr>
          <w:iCs/>
          <w:lang w:val="es-ES"/>
        </w:rPr>
        <w:t>sở</w:t>
      </w:r>
      <w:proofErr w:type="spellEnd"/>
      <w:r w:rsidRPr="00293A45">
        <w:rPr>
          <w:iCs/>
          <w:lang w:val="es-ES"/>
        </w:rPr>
        <w:t xml:space="preserve"> </w:t>
      </w:r>
      <w:proofErr w:type="spellStart"/>
      <w:r w:rsidRPr="00293A45">
        <w:rPr>
          <w:iCs/>
          <w:lang w:val="es-ES"/>
        </w:rPr>
        <w:t>đủ</w:t>
      </w:r>
      <w:proofErr w:type="spellEnd"/>
      <w:r w:rsidRPr="00293A45">
        <w:rPr>
          <w:iCs/>
          <w:lang w:val="es-ES"/>
        </w:rPr>
        <w:t xml:space="preserve"> </w:t>
      </w:r>
      <w:proofErr w:type="spellStart"/>
      <w:r w:rsidRPr="00293A45">
        <w:rPr>
          <w:iCs/>
          <w:lang w:val="es-ES"/>
        </w:rPr>
        <w:t>điều</w:t>
      </w:r>
      <w:proofErr w:type="spellEnd"/>
      <w:r w:rsidRPr="00293A45">
        <w:rPr>
          <w:iCs/>
          <w:lang w:val="es-ES"/>
        </w:rPr>
        <w:t xml:space="preserve"> </w:t>
      </w:r>
      <w:proofErr w:type="spellStart"/>
      <w:r w:rsidRPr="00293A45">
        <w:rPr>
          <w:iCs/>
          <w:lang w:val="es-ES"/>
        </w:rPr>
        <w:t>kiện</w:t>
      </w:r>
      <w:proofErr w:type="spellEnd"/>
      <w:r w:rsidRPr="00293A45">
        <w:rPr>
          <w:iCs/>
          <w:lang w:val="es-ES"/>
        </w:rPr>
        <w:t xml:space="preserve"> </w:t>
      </w:r>
      <w:proofErr w:type="spellStart"/>
      <w:r w:rsidRPr="00293A45">
        <w:rPr>
          <w:iCs/>
          <w:lang w:val="es-ES"/>
        </w:rPr>
        <w:t>tiêm</w:t>
      </w:r>
      <w:proofErr w:type="spellEnd"/>
      <w:r w:rsidRPr="00293A45">
        <w:rPr>
          <w:iCs/>
          <w:lang w:val="es-ES"/>
        </w:rPr>
        <w:t xml:space="preserve"> </w:t>
      </w:r>
      <w:proofErr w:type="spellStart"/>
      <w:r w:rsidRPr="00293A45">
        <w:rPr>
          <w:iCs/>
          <w:lang w:val="es-ES"/>
        </w:rPr>
        <w:t>chủng</w:t>
      </w:r>
      <w:proofErr w:type="spellEnd"/>
      <w:r w:rsidRPr="00293A45">
        <w:rPr>
          <w:iCs/>
          <w:lang w:val="es-ES"/>
        </w:rPr>
        <w:t xml:space="preserve"> </w:t>
      </w:r>
      <w:proofErr w:type="spellStart"/>
      <w:r w:rsidRPr="00293A45">
        <w:rPr>
          <w:iCs/>
          <w:lang w:val="es-ES"/>
        </w:rPr>
        <w:t>trên</w:t>
      </w:r>
      <w:proofErr w:type="spellEnd"/>
      <w:r w:rsidRPr="00293A45">
        <w:rPr>
          <w:iCs/>
          <w:lang w:val="es-ES"/>
        </w:rPr>
        <w:t xml:space="preserve"> </w:t>
      </w:r>
      <w:proofErr w:type="spellStart"/>
      <w:r w:rsidRPr="00293A45">
        <w:rPr>
          <w:iCs/>
          <w:lang w:val="es-ES"/>
        </w:rPr>
        <w:t>địa</w:t>
      </w:r>
      <w:proofErr w:type="spellEnd"/>
      <w:r w:rsidRPr="00293A45">
        <w:rPr>
          <w:iCs/>
          <w:lang w:val="es-ES"/>
        </w:rPr>
        <w:t xml:space="preserve"> </w:t>
      </w:r>
      <w:proofErr w:type="spellStart"/>
      <w:r w:rsidRPr="00293A45">
        <w:rPr>
          <w:iCs/>
          <w:lang w:val="es-ES"/>
        </w:rPr>
        <w:t>bàn</w:t>
      </w:r>
      <w:proofErr w:type="spellEnd"/>
      <w:r w:rsidRPr="00293A45">
        <w:rPr>
          <w:iCs/>
          <w:lang w:val="es-ES"/>
        </w:rPr>
        <w:t xml:space="preserve"> </w:t>
      </w:r>
      <w:proofErr w:type="spellStart"/>
      <w:r w:rsidRPr="00293A45">
        <w:rPr>
          <w:iCs/>
          <w:lang w:val="es-ES"/>
        </w:rPr>
        <w:t>tỉnh</w:t>
      </w:r>
      <w:proofErr w:type="spellEnd"/>
      <w:r w:rsidRPr="00293A45">
        <w:rPr>
          <w:iCs/>
          <w:lang w:val="es-ES"/>
        </w:rPr>
        <w:t xml:space="preserve"> </w:t>
      </w:r>
      <w:proofErr w:type="spellStart"/>
      <w:r w:rsidRPr="00293A45">
        <w:rPr>
          <w:iCs/>
          <w:lang w:val="es-ES"/>
        </w:rPr>
        <w:t>Bình</w:t>
      </w:r>
      <w:proofErr w:type="spellEnd"/>
      <w:r w:rsidRPr="00293A45">
        <w:rPr>
          <w:iCs/>
          <w:lang w:val="es-ES"/>
        </w:rPr>
        <w:t xml:space="preserve"> </w:t>
      </w:r>
      <w:proofErr w:type="spellStart"/>
      <w:r w:rsidRPr="00293A45">
        <w:rPr>
          <w:iCs/>
          <w:lang w:val="es-ES"/>
        </w:rPr>
        <w:t>Phước</w:t>
      </w:r>
      <w:proofErr w:type="spellEnd"/>
      <w:r w:rsidRPr="00293A45">
        <w:rPr>
          <w:iCs/>
          <w:lang w:val="es-ES"/>
        </w:rPr>
        <w:t xml:space="preserve"> </w:t>
      </w:r>
      <w:r w:rsidR="003778A1">
        <w:rPr>
          <w:iCs/>
          <w:lang w:val="es-ES"/>
        </w:rPr>
        <w:t>(</w:t>
      </w:r>
      <w:proofErr w:type="spellStart"/>
      <w:r w:rsidR="003778A1">
        <w:rPr>
          <w:iCs/>
          <w:lang w:val="es-ES"/>
        </w:rPr>
        <w:t>cập</w:t>
      </w:r>
      <w:proofErr w:type="spellEnd"/>
      <w:r w:rsidR="003778A1">
        <w:rPr>
          <w:iCs/>
          <w:lang w:val="es-ES"/>
        </w:rPr>
        <w:t xml:space="preserve"> </w:t>
      </w:r>
      <w:proofErr w:type="spellStart"/>
      <w:r w:rsidR="003778A1">
        <w:rPr>
          <w:iCs/>
          <w:lang w:val="es-ES"/>
        </w:rPr>
        <w:t>nhật</w:t>
      </w:r>
      <w:proofErr w:type="spellEnd"/>
      <w:r w:rsidR="003778A1">
        <w:rPr>
          <w:iCs/>
          <w:lang w:val="es-ES"/>
        </w:rPr>
        <w:t xml:space="preserve"> </w:t>
      </w:r>
      <w:proofErr w:type="spellStart"/>
      <w:r w:rsidR="003778A1">
        <w:rPr>
          <w:iCs/>
          <w:lang w:val="es-ES"/>
        </w:rPr>
        <w:t>đến</w:t>
      </w:r>
      <w:proofErr w:type="spellEnd"/>
      <w:r w:rsidR="003778A1">
        <w:rPr>
          <w:iCs/>
          <w:lang w:val="es-ES"/>
        </w:rPr>
        <w:t xml:space="preserve"> </w:t>
      </w:r>
      <w:proofErr w:type="spellStart"/>
      <w:r w:rsidR="003778A1">
        <w:rPr>
          <w:iCs/>
          <w:lang w:val="es-ES"/>
        </w:rPr>
        <w:t>ngày</w:t>
      </w:r>
      <w:proofErr w:type="spellEnd"/>
      <w:r w:rsidR="003778A1">
        <w:rPr>
          <w:iCs/>
          <w:lang w:val="es-ES"/>
        </w:rPr>
        <w:t xml:space="preserve"> </w:t>
      </w:r>
      <w:r w:rsidR="00751EF9">
        <w:rPr>
          <w:iCs/>
          <w:lang w:val="es-ES"/>
        </w:rPr>
        <w:t>26</w:t>
      </w:r>
      <w:r w:rsidR="00FF62CE">
        <w:rPr>
          <w:iCs/>
          <w:lang w:val="es-ES"/>
        </w:rPr>
        <w:t>/7</w:t>
      </w:r>
      <w:r w:rsidR="00C7681A">
        <w:rPr>
          <w:iCs/>
          <w:lang w:val="es-ES"/>
        </w:rPr>
        <w:t>/2024</w:t>
      </w:r>
      <w:r w:rsidR="003778A1">
        <w:rPr>
          <w:iCs/>
          <w:lang w:val="es-ES"/>
        </w:rPr>
        <w:t xml:space="preserve">) </w:t>
      </w:r>
      <w:r w:rsidRPr="00293A45">
        <w:rPr>
          <w:iCs/>
          <w:lang w:val="es-ES"/>
        </w:rPr>
        <w:t>(</w:t>
      </w:r>
      <w:proofErr w:type="spellStart"/>
      <w:r w:rsidRPr="00293A45">
        <w:rPr>
          <w:i/>
          <w:iCs/>
          <w:lang w:val="es-ES"/>
        </w:rPr>
        <w:t>Có</w:t>
      </w:r>
      <w:proofErr w:type="spellEnd"/>
      <w:r w:rsidRPr="00293A45">
        <w:rPr>
          <w:i/>
          <w:iCs/>
          <w:lang w:val="es-ES"/>
        </w:rPr>
        <w:t xml:space="preserve"> </w:t>
      </w:r>
      <w:proofErr w:type="spellStart"/>
      <w:r w:rsidRPr="00293A45">
        <w:rPr>
          <w:i/>
          <w:iCs/>
          <w:lang w:val="es-ES"/>
        </w:rPr>
        <w:t>Danh</w:t>
      </w:r>
      <w:proofErr w:type="spellEnd"/>
      <w:r w:rsidRPr="00293A45">
        <w:rPr>
          <w:i/>
          <w:iCs/>
          <w:lang w:val="es-ES"/>
        </w:rPr>
        <w:t xml:space="preserve"> </w:t>
      </w:r>
      <w:proofErr w:type="spellStart"/>
      <w:r w:rsidRPr="00293A45">
        <w:rPr>
          <w:i/>
          <w:iCs/>
          <w:lang w:val="es-ES"/>
        </w:rPr>
        <w:t>sách</w:t>
      </w:r>
      <w:proofErr w:type="spellEnd"/>
      <w:r w:rsidRPr="00293A45">
        <w:rPr>
          <w:i/>
          <w:iCs/>
          <w:lang w:val="es-ES"/>
        </w:rPr>
        <w:t xml:space="preserve"> </w:t>
      </w:r>
      <w:proofErr w:type="spellStart"/>
      <w:r w:rsidR="009B77C2">
        <w:rPr>
          <w:i/>
          <w:iCs/>
          <w:lang w:val="es-ES"/>
        </w:rPr>
        <w:t>đính</w:t>
      </w:r>
      <w:proofErr w:type="spellEnd"/>
      <w:r w:rsidR="00E235A2" w:rsidRPr="00293A45">
        <w:rPr>
          <w:i/>
          <w:iCs/>
          <w:lang w:val="es-ES"/>
        </w:rPr>
        <w:t xml:space="preserve"> </w:t>
      </w:r>
      <w:proofErr w:type="spellStart"/>
      <w:r w:rsidRPr="00293A45">
        <w:rPr>
          <w:i/>
          <w:iCs/>
          <w:lang w:val="es-ES"/>
        </w:rPr>
        <w:t>kèm</w:t>
      </w:r>
      <w:proofErr w:type="spellEnd"/>
      <w:r w:rsidRPr="00293A45">
        <w:rPr>
          <w:iCs/>
          <w:lang w:val="es-ES"/>
        </w:rPr>
        <w:t>).</w:t>
      </w:r>
    </w:p>
    <w:p w:rsidR="00511130" w:rsidRDefault="00A509F6" w:rsidP="00511130">
      <w:pPr>
        <w:spacing w:before="120" w:after="120" w:line="276" w:lineRule="auto"/>
        <w:ind w:firstLine="562"/>
        <w:jc w:val="both"/>
        <w:rPr>
          <w:bCs/>
          <w:lang w:val="en-US"/>
        </w:rPr>
      </w:pPr>
      <w:r w:rsidRPr="00293A45">
        <w:rPr>
          <w:bCs/>
        </w:rPr>
        <w:t>Trân trọng!</w:t>
      </w:r>
    </w:p>
    <w:p w:rsidR="00511130" w:rsidRPr="00511130" w:rsidRDefault="005A030B" w:rsidP="00511130">
      <w:pPr>
        <w:jc w:val="both"/>
        <w:rPr>
          <w:bCs/>
        </w:rPr>
      </w:pPr>
      <w:r w:rsidRPr="005A030B">
        <w:rPr>
          <w:b/>
          <w:i/>
          <w:sz w:val="24"/>
          <w:szCs w:val="24"/>
        </w:rPr>
        <w:t>Nơi nhận</w:t>
      </w:r>
      <w:r w:rsidRPr="005A030B">
        <w:rPr>
          <w:i/>
          <w:sz w:val="24"/>
          <w:szCs w:val="24"/>
        </w:rPr>
        <w:t>:</w:t>
      </w:r>
      <w:r w:rsidR="00511130">
        <w:rPr>
          <w:i/>
          <w:sz w:val="24"/>
          <w:szCs w:val="24"/>
          <w:lang w:val="en-US"/>
        </w:rPr>
        <w:tab/>
      </w:r>
      <w:r w:rsidR="00511130">
        <w:rPr>
          <w:i/>
          <w:sz w:val="24"/>
          <w:szCs w:val="24"/>
          <w:lang w:val="en-US"/>
        </w:rPr>
        <w:tab/>
      </w:r>
      <w:r w:rsidR="00511130">
        <w:rPr>
          <w:i/>
          <w:sz w:val="24"/>
          <w:szCs w:val="24"/>
          <w:lang w:val="en-US"/>
        </w:rPr>
        <w:tab/>
      </w:r>
      <w:r w:rsidR="00511130">
        <w:rPr>
          <w:i/>
          <w:sz w:val="24"/>
          <w:szCs w:val="24"/>
          <w:lang w:val="en-US"/>
        </w:rPr>
        <w:tab/>
      </w:r>
      <w:r w:rsidR="00511130">
        <w:rPr>
          <w:i/>
          <w:sz w:val="24"/>
          <w:szCs w:val="24"/>
          <w:lang w:val="en-US"/>
        </w:rPr>
        <w:tab/>
      </w:r>
      <w:r w:rsidR="00511130">
        <w:rPr>
          <w:i/>
          <w:sz w:val="24"/>
          <w:szCs w:val="24"/>
          <w:lang w:val="en-US"/>
        </w:rPr>
        <w:tab/>
      </w:r>
      <w:r w:rsidR="00511130">
        <w:rPr>
          <w:i/>
          <w:sz w:val="24"/>
          <w:szCs w:val="24"/>
          <w:lang w:val="en-US"/>
        </w:rPr>
        <w:tab/>
      </w:r>
      <w:r w:rsidR="00511130" w:rsidRPr="00511130">
        <w:rPr>
          <w:b/>
        </w:rPr>
        <w:t xml:space="preserve"> </w:t>
      </w:r>
      <w:r w:rsidR="00511130" w:rsidRPr="005A030B">
        <w:rPr>
          <w:b/>
        </w:rPr>
        <w:t xml:space="preserve">GIÁM ĐỐC </w:t>
      </w:r>
    </w:p>
    <w:p w:rsidR="005A030B" w:rsidRDefault="005A030B" w:rsidP="00511130">
      <w:pPr>
        <w:tabs>
          <w:tab w:val="left" w:pos="6060"/>
        </w:tabs>
        <w:jc w:val="both"/>
        <w:rPr>
          <w:sz w:val="22"/>
          <w:szCs w:val="22"/>
          <w:lang w:val="en-US"/>
        </w:rPr>
      </w:pPr>
      <w:r w:rsidRPr="005A030B">
        <w:rPr>
          <w:i/>
          <w:sz w:val="22"/>
          <w:szCs w:val="22"/>
        </w:rPr>
        <w:t xml:space="preserve">     </w:t>
      </w:r>
      <w:r w:rsidRPr="005A030B">
        <w:rPr>
          <w:sz w:val="22"/>
        </w:rPr>
        <w:t xml:space="preserve">- </w:t>
      </w:r>
      <w:r w:rsidRPr="005A030B">
        <w:rPr>
          <w:sz w:val="22"/>
          <w:szCs w:val="22"/>
        </w:rPr>
        <w:t>Như trên;</w:t>
      </w:r>
    </w:p>
    <w:p w:rsidR="000D59E4" w:rsidRPr="000D59E4" w:rsidRDefault="000D59E4" w:rsidP="005A030B">
      <w:pPr>
        <w:tabs>
          <w:tab w:val="left" w:pos="6060"/>
        </w:tabs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     - UBND </w:t>
      </w:r>
      <w:proofErr w:type="spellStart"/>
      <w:r>
        <w:rPr>
          <w:sz w:val="22"/>
          <w:szCs w:val="22"/>
          <w:lang w:val="en-US"/>
        </w:rPr>
        <w:t>tỉnh</w:t>
      </w:r>
      <w:proofErr w:type="spellEnd"/>
      <w:r>
        <w:rPr>
          <w:sz w:val="22"/>
          <w:szCs w:val="22"/>
          <w:lang w:val="en-US"/>
        </w:rPr>
        <w:t xml:space="preserve"> (b/c);</w:t>
      </w:r>
    </w:p>
    <w:p w:rsidR="005A030B" w:rsidRDefault="005A030B" w:rsidP="005A030B">
      <w:pPr>
        <w:tabs>
          <w:tab w:val="left" w:pos="6060"/>
        </w:tabs>
        <w:jc w:val="both"/>
        <w:rPr>
          <w:sz w:val="22"/>
          <w:szCs w:val="22"/>
          <w:lang w:val="pl-PL"/>
        </w:rPr>
      </w:pPr>
      <w:r w:rsidRPr="005A030B">
        <w:rPr>
          <w:sz w:val="22"/>
          <w:szCs w:val="22"/>
          <w:lang w:val="pl-PL"/>
        </w:rPr>
        <w:t xml:space="preserve">     - UBND các huyện, thị, thành phố;</w:t>
      </w:r>
    </w:p>
    <w:p w:rsidR="005A030B" w:rsidRDefault="005A030B" w:rsidP="005A030B">
      <w:pPr>
        <w:tabs>
          <w:tab w:val="left" w:pos="6060"/>
        </w:tabs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 xml:space="preserve">     - Trung tâm Kiểm soát Bệnh tật tỉnh;</w:t>
      </w:r>
    </w:p>
    <w:p w:rsidR="005A030B" w:rsidRPr="005A030B" w:rsidRDefault="005A030B" w:rsidP="005A030B">
      <w:pPr>
        <w:tabs>
          <w:tab w:val="left" w:pos="6060"/>
        </w:tabs>
        <w:ind w:firstLine="142"/>
        <w:jc w:val="both"/>
        <w:rPr>
          <w:sz w:val="22"/>
          <w:lang w:val="en-US"/>
        </w:rPr>
      </w:pPr>
      <w:r w:rsidRPr="005A030B">
        <w:rPr>
          <w:sz w:val="22"/>
        </w:rPr>
        <w:t xml:space="preserve">   - Các Phó Giám đốc SYT;</w:t>
      </w:r>
    </w:p>
    <w:p w:rsidR="005A030B" w:rsidRPr="005A030B" w:rsidRDefault="005A030B" w:rsidP="005A030B">
      <w:pPr>
        <w:tabs>
          <w:tab w:val="left" w:pos="6060"/>
        </w:tabs>
        <w:ind w:firstLine="142"/>
        <w:jc w:val="both"/>
        <w:rPr>
          <w:sz w:val="22"/>
          <w:lang w:val="en-US"/>
        </w:rPr>
      </w:pPr>
      <w:r w:rsidRPr="005A030B">
        <w:rPr>
          <w:sz w:val="22"/>
          <w:lang w:val="en-US"/>
        </w:rPr>
        <w:t xml:space="preserve">   - </w:t>
      </w:r>
      <w:proofErr w:type="spellStart"/>
      <w:r w:rsidRPr="005A030B">
        <w:rPr>
          <w:sz w:val="22"/>
          <w:lang w:val="en-US"/>
        </w:rPr>
        <w:t>Chánh</w:t>
      </w:r>
      <w:proofErr w:type="spellEnd"/>
      <w:r w:rsidRPr="005A030B">
        <w:rPr>
          <w:sz w:val="22"/>
          <w:lang w:val="en-US"/>
        </w:rPr>
        <w:t xml:space="preserve"> </w:t>
      </w:r>
      <w:proofErr w:type="spellStart"/>
      <w:r w:rsidRPr="005A030B">
        <w:rPr>
          <w:sz w:val="22"/>
          <w:lang w:val="en-US"/>
        </w:rPr>
        <w:t>Thanh</w:t>
      </w:r>
      <w:proofErr w:type="spellEnd"/>
      <w:r w:rsidRPr="005A030B">
        <w:rPr>
          <w:sz w:val="22"/>
          <w:lang w:val="en-US"/>
        </w:rPr>
        <w:t xml:space="preserve"> </w:t>
      </w:r>
      <w:proofErr w:type="spellStart"/>
      <w:r w:rsidRPr="005A030B">
        <w:rPr>
          <w:sz w:val="22"/>
          <w:lang w:val="en-US"/>
        </w:rPr>
        <w:t>tra</w:t>
      </w:r>
      <w:proofErr w:type="spellEnd"/>
      <w:r w:rsidRPr="005A030B">
        <w:rPr>
          <w:sz w:val="22"/>
          <w:lang w:val="en-US"/>
        </w:rPr>
        <w:t xml:space="preserve"> </w:t>
      </w:r>
      <w:proofErr w:type="spellStart"/>
      <w:r w:rsidRPr="005A030B">
        <w:rPr>
          <w:sz w:val="22"/>
          <w:lang w:val="en-US"/>
        </w:rPr>
        <w:t>Sở</w:t>
      </w:r>
      <w:proofErr w:type="spellEnd"/>
      <w:r w:rsidRPr="005A030B">
        <w:rPr>
          <w:sz w:val="22"/>
          <w:lang w:val="en-US"/>
        </w:rPr>
        <w:t xml:space="preserve"> Y </w:t>
      </w:r>
      <w:proofErr w:type="spellStart"/>
      <w:r w:rsidRPr="005A030B">
        <w:rPr>
          <w:sz w:val="22"/>
          <w:lang w:val="en-US"/>
        </w:rPr>
        <w:t>tế</w:t>
      </w:r>
      <w:proofErr w:type="spellEnd"/>
      <w:r w:rsidRPr="005A030B">
        <w:rPr>
          <w:sz w:val="22"/>
          <w:lang w:val="en-US"/>
        </w:rPr>
        <w:t>;</w:t>
      </w:r>
    </w:p>
    <w:p w:rsidR="005A030B" w:rsidRPr="005A030B" w:rsidRDefault="005A030B" w:rsidP="005A030B">
      <w:pPr>
        <w:tabs>
          <w:tab w:val="left" w:pos="6060"/>
        </w:tabs>
        <w:ind w:firstLine="142"/>
        <w:jc w:val="both"/>
        <w:rPr>
          <w:sz w:val="22"/>
          <w:lang w:val="en-US"/>
        </w:rPr>
      </w:pPr>
      <w:r w:rsidRPr="005A030B">
        <w:rPr>
          <w:sz w:val="22"/>
          <w:lang w:val="en-US"/>
        </w:rPr>
        <w:t xml:space="preserve">   - </w:t>
      </w:r>
      <w:proofErr w:type="spellStart"/>
      <w:r w:rsidRPr="005A030B">
        <w:rPr>
          <w:sz w:val="22"/>
          <w:lang w:val="en-US"/>
        </w:rPr>
        <w:t>Các</w:t>
      </w:r>
      <w:proofErr w:type="spellEnd"/>
      <w:r w:rsidRPr="005A030B">
        <w:rPr>
          <w:sz w:val="22"/>
          <w:lang w:val="en-US"/>
        </w:rPr>
        <w:t xml:space="preserve"> </w:t>
      </w:r>
      <w:proofErr w:type="spellStart"/>
      <w:r w:rsidRPr="005A030B">
        <w:rPr>
          <w:sz w:val="22"/>
          <w:lang w:val="en-US"/>
        </w:rPr>
        <w:t>Phòng</w:t>
      </w:r>
      <w:proofErr w:type="spellEnd"/>
      <w:r w:rsidRPr="005A030B">
        <w:rPr>
          <w:sz w:val="22"/>
          <w:lang w:val="en-US"/>
        </w:rPr>
        <w:t xml:space="preserve"> </w:t>
      </w:r>
      <w:proofErr w:type="spellStart"/>
      <w:r w:rsidRPr="005A030B">
        <w:rPr>
          <w:sz w:val="22"/>
          <w:lang w:val="en-US"/>
        </w:rPr>
        <w:t>chức</w:t>
      </w:r>
      <w:proofErr w:type="spellEnd"/>
      <w:r w:rsidRPr="005A030B">
        <w:rPr>
          <w:sz w:val="22"/>
          <w:lang w:val="en-US"/>
        </w:rPr>
        <w:t xml:space="preserve"> </w:t>
      </w:r>
      <w:proofErr w:type="spellStart"/>
      <w:r w:rsidRPr="005A030B">
        <w:rPr>
          <w:sz w:val="22"/>
          <w:lang w:val="en-US"/>
        </w:rPr>
        <w:t>năng</w:t>
      </w:r>
      <w:proofErr w:type="spellEnd"/>
      <w:r w:rsidRPr="005A030B">
        <w:rPr>
          <w:sz w:val="22"/>
          <w:lang w:val="en-US"/>
        </w:rPr>
        <w:t xml:space="preserve"> SYT;</w:t>
      </w:r>
    </w:p>
    <w:p w:rsidR="005A030B" w:rsidRPr="005A030B" w:rsidRDefault="005A030B" w:rsidP="005A030B">
      <w:pPr>
        <w:tabs>
          <w:tab w:val="left" w:pos="6060"/>
        </w:tabs>
        <w:ind w:firstLine="142"/>
        <w:jc w:val="both"/>
        <w:rPr>
          <w:sz w:val="22"/>
          <w:lang w:val="fr-FR"/>
        </w:rPr>
      </w:pPr>
      <w:r w:rsidRPr="005A030B">
        <w:rPr>
          <w:sz w:val="22"/>
        </w:rPr>
        <w:t xml:space="preserve">   </w:t>
      </w:r>
      <w:r w:rsidRPr="005A030B">
        <w:rPr>
          <w:sz w:val="22"/>
          <w:lang w:val="fr-FR"/>
        </w:rPr>
        <w:t xml:space="preserve">- </w:t>
      </w:r>
      <w:proofErr w:type="spellStart"/>
      <w:r w:rsidRPr="005A030B">
        <w:rPr>
          <w:sz w:val="22"/>
          <w:lang w:val="fr-FR"/>
        </w:rPr>
        <w:t>Website</w:t>
      </w:r>
      <w:proofErr w:type="spellEnd"/>
      <w:r w:rsidRPr="005A030B">
        <w:rPr>
          <w:sz w:val="22"/>
          <w:lang w:val="fr-FR"/>
        </w:rPr>
        <w:t xml:space="preserve"> </w:t>
      </w:r>
      <w:proofErr w:type="spellStart"/>
      <w:r w:rsidRPr="005A030B">
        <w:rPr>
          <w:sz w:val="22"/>
          <w:lang w:val="fr-FR"/>
        </w:rPr>
        <w:t>Sở</w:t>
      </w:r>
      <w:proofErr w:type="spellEnd"/>
      <w:r w:rsidRPr="005A030B">
        <w:rPr>
          <w:sz w:val="22"/>
          <w:lang w:val="fr-FR"/>
        </w:rPr>
        <w:t xml:space="preserve"> Y </w:t>
      </w:r>
      <w:proofErr w:type="spellStart"/>
      <w:r w:rsidRPr="005A030B">
        <w:rPr>
          <w:sz w:val="22"/>
          <w:lang w:val="fr-FR"/>
        </w:rPr>
        <w:t>tế</w:t>
      </w:r>
      <w:proofErr w:type="spellEnd"/>
      <w:r w:rsidRPr="005A030B">
        <w:rPr>
          <w:sz w:val="22"/>
          <w:lang w:val="fr-FR"/>
        </w:rPr>
        <w:t>;</w:t>
      </w:r>
    </w:p>
    <w:p w:rsidR="005A030B" w:rsidRPr="005A030B" w:rsidRDefault="005A030B" w:rsidP="005A030B">
      <w:pPr>
        <w:tabs>
          <w:tab w:val="left" w:pos="6060"/>
        </w:tabs>
        <w:ind w:firstLine="142"/>
        <w:jc w:val="both"/>
        <w:rPr>
          <w:sz w:val="22"/>
          <w:lang w:val="en-US"/>
        </w:rPr>
      </w:pPr>
      <w:r w:rsidRPr="005A030B">
        <w:rPr>
          <w:sz w:val="22"/>
        </w:rPr>
        <w:t xml:space="preserve">   - Lưu VT, NV</w:t>
      </w:r>
      <w:r w:rsidR="0041425C">
        <w:rPr>
          <w:sz w:val="22"/>
          <w:lang w:val="en-US"/>
        </w:rPr>
        <w:t xml:space="preserve"> (</w:t>
      </w:r>
      <w:proofErr w:type="spellStart"/>
      <w:r w:rsidR="009B77C2">
        <w:rPr>
          <w:sz w:val="22"/>
          <w:lang w:val="en-US"/>
        </w:rPr>
        <w:t>Cúc</w:t>
      </w:r>
      <w:proofErr w:type="spellEnd"/>
      <w:r w:rsidRPr="005A030B">
        <w:rPr>
          <w:sz w:val="22"/>
          <w:lang w:val="en-US"/>
        </w:rPr>
        <w:t>).</w:t>
      </w:r>
    </w:p>
    <w:p w:rsidR="00BC38CF" w:rsidRDefault="00BC38CF" w:rsidP="00A509F6">
      <w:pPr>
        <w:rPr>
          <w:lang w:val="en-US"/>
        </w:rPr>
        <w:sectPr w:rsidR="00BC38CF" w:rsidSect="00A509F6">
          <w:pgSz w:w="11907" w:h="16840" w:code="9"/>
          <w:pgMar w:top="1134" w:right="851" w:bottom="1134" w:left="1701" w:header="425" w:footer="425" w:gutter="0"/>
          <w:cols w:space="720"/>
          <w:docGrid w:linePitch="360"/>
        </w:sectPr>
      </w:pPr>
    </w:p>
    <w:tbl>
      <w:tblPr>
        <w:tblStyle w:val="TableGrid"/>
        <w:tblW w:w="15408" w:type="dxa"/>
        <w:tblLook w:val="04A0" w:firstRow="1" w:lastRow="0" w:firstColumn="1" w:lastColumn="0" w:noHBand="0" w:noVBand="1"/>
      </w:tblPr>
      <w:tblGrid>
        <w:gridCol w:w="746"/>
        <w:gridCol w:w="3502"/>
        <w:gridCol w:w="4050"/>
        <w:gridCol w:w="2250"/>
        <w:gridCol w:w="3240"/>
        <w:gridCol w:w="1620"/>
      </w:tblGrid>
      <w:tr w:rsidR="00BC38CF" w:rsidRPr="00BC38CF" w:rsidTr="001459D8">
        <w:trPr>
          <w:trHeight w:val="348"/>
        </w:trPr>
        <w:tc>
          <w:tcPr>
            <w:tcW w:w="15408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BC38CF" w:rsidRPr="00BC38CF" w:rsidRDefault="00BC38CF" w:rsidP="004A24EB">
            <w:pPr>
              <w:jc w:val="center"/>
              <w:rPr>
                <w:b/>
                <w:bCs/>
              </w:rPr>
            </w:pPr>
            <w:r w:rsidRPr="00BC38CF">
              <w:rPr>
                <w:b/>
                <w:bCs/>
              </w:rPr>
              <w:lastRenderedPageBreak/>
              <w:t xml:space="preserve">DANH SÁCH CÁC </w:t>
            </w:r>
            <w:r w:rsidR="001605E9">
              <w:rPr>
                <w:b/>
                <w:bCs/>
                <w:lang w:val="en-US"/>
              </w:rPr>
              <w:t xml:space="preserve">CƠ SỞ </w:t>
            </w:r>
            <w:r w:rsidRPr="00BC38CF">
              <w:rPr>
                <w:b/>
                <w:bCs/>
              </w:rPr>
              <w:t>ĐỦ ĐIỀU KIỆN TIÊM CHỦNG</w:t>
            </w:r>
          </w:p>
        </w:tc>
      </w:tr>
      <w:tr w:rsidR="00BC38CF" w:rsidRPr="00BC38CF" w:rsidTr="001459D8">
        <w:trPr>
          <w:trHeight w:val="360"/>
        </w:trPr>
        <w:tc>
          <w:tcPr>
            <w:tcW w:w="15408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BC38CF" w:rsidRPr="00BC38CF" w:rsidRDefault="00BC38CF" w:rsidP="00C7681A">
            <w:pPr>
              <w:jc w:val="center"/>
              <w:rPr>
                <w:i/>
                <w:iCs/>
              </w:rPr>
            </w:pPr>
            <w:r w:rsidRPr="00BC38CF">
              <w:rPr>
                <w:i/>
                <w:iCs/>
              </w:rPr>
              <w:t>(</w:t>
            </w:r>
            <w:proofErr w:type="spellStart"/>
            <w:r w:rsidR="001F2FB3">
              <w:rPr>
                <w:i/>
                <w:iCs/>
                <w:lang w:val="en-US"/>
              </w:rPr>
              <w:t>Kèm</w:t>
            </w:r>
            <w:proofErr w:type="spellEnd"/>
            <w:r w:rsidR="001F2FB3">
              <w:rPr>
                <w:i/>
                <w:iCs/>
                <w:lang w:val="en-US"/>
              </w:rPr>
              <w:t xml:space="preserve"> </w:t>
            </w:r>
            <w:proofErr w:type="spellStart"/>
            <w:r w:rsidR="001F2FB3">
              <w:rPr>
                <w:i/>
                <w:iCs/>
                <w:lang w:val="en-US"/>
              </w:rPr>
              <w:t>theo</w:t>
            </w:r>
            <w:proofErr w:type="spellEnd"/>
            <w:r w:rsidRPr="00BC38CF">
              <w:rPr>
                <w:i/>
                <w:iCs/>
              </w:rPr>
              <w:t xml:space="preserve"> Công văn số</w:t>
            </w:r>
            <w:r w:rsidR="00A81447">
              <w:rPr>
                <w:i/>
                <w:iCs/>
              </w:rPr>
              <w:t xml:space="preserve">:            </w:t>
            </w:r>
            <w:r w:rsidRPr="00BC38CF">
              <w:rPr>
                <w:i/>
                <w:iCs/>
              </w:rPr>
              <w:t xml:space="preserve">     </w:t>
            </w:r>
            <w:r w:rsidR="00EE428C">
              <w:rPr>
                <w:i/>
                <w:iCs/>
              </w:rPr>
              <w:t xml:space="preserve">  /SYT - NV ngày             / </w:t>
            </w:r>
            <w:r w:rsidR="00D26715">
              <w:rPr>
                <w:i/>
                <w:iCs/>
                <w:lang w:val="en-US"/>
              </w:rPr>
              <w:t xml:space="preserve">   </w:t>
            </w:r>
            <w:r w:rsidR="00EE428C">
              <w:rPr>
                <w:i/>
                <w:iCs/>
              </w:rPr>
              <w:t xml:space="preserve"> </w:t>
            </w:r>
            <w:r w:rsidRPr="00BC38CF">
              <w:rPr>
                <w:i/>
                <w:iCs/>
              </w:rPr>
              <w:t>/202</w:t>
            </w:r>
            <w:r w:rsidR="00C7681A">
              <w:rPr>
                <w:i/>
                <w:iCs/>
                <w:lang w:val="en-US"/>
              </w:rPr>
              <w:t xml:space="preserve">4 </w:t>
            </w:r>
            <w:r w:rsidRPr="00BC38CF">
              <w:rPr>
                <w:i/>
                <w:iCs/>
              </w:rPr>
              <w:t>của Sở Y tế tỉnh Bình Phước)</w:t>
            </w:r>
          </w:p>
        </w:tc>
      </w:tr>
      <w:tr w:rsidR="002A1035" w:rsidRPr="00BC38CF" w:rsidTr="001459D8">
        <w:trPr>
          <w:trHeight w:val="312"/>
        </w:trPr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BC38CF" w:rsidRPr="00BC38CF" w:rsidRDefault="00BC38CF" w:rsidP="00BC38CF"/>
        </w:tc>
        <w:tc>
          <w:tcPr>
            <w:tcW w:w="350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C38CF" w:rsidRPr="00BC38CF" w:rsidRDefault="00BC38CF"/>
        </w:tc>
        <w:tc>
          <w:tcPr>
            <w:tcW w:w="40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C38CF" w:rsidRPr="00BC38CF" w:rsidRDefault="00BC38CF"/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BC38CF" w:rsidRPr="00BC38CF" w:rsidRDefault="00BC38CF" w:rsidP="00BC38CF"/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BC38CF" w:rsidRPr="00BC38CF" w:rsidRDefault="00BC38CF"/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BC38CF" w:rsidRPr="00BC38CF" w:rsidRDefault="00BC38CF"/>
        </w:tc>
      </w:tr>
      <w:tr w:rsidR="002A1035" w:rsidRPr="00BC38CF" w:rsidTr="001459D8">
        <w:trPr>
          <w:trHeight w:val="624"/>
        </w:trPr>
        <w:tc>
          <w:tcPr>
            <w:tcW w:w="746" w:type="dxa"/>
            <w:tcBorders>
              <w:top w:val="single" w:sz="4" w:space="0" w:color="auto"/>
            </w:tcBorders>
            <w:vAlign w:val="center"/>
            <w:hideMark/>
          </w:tcPr>
          <w:p w:rsidR="00BC38CF" w:rsidRPr="002A1035" w:rsidRDefault="00BC38CF" w:rsidP="002A1035">
            <w:pPr>
              <w:jc w:val="center"/>
              <w:rPr>
                <w:b/>
                <w:bCs/>
              </w:rPr>
            </w:pPr>
            <w:r w:rsidRPr="002A1035">
              <w:rPr>
                <w:b/>
                <w:bCs/>
              </w:rPr>
              <w:t>STT</w:t>
            </w:r>
          </w:p>
        </w:tc>
        <w:tc>
          <w:tcPr>
            <w:tcW w:w="3502" w:type="dxa"/>
            <w:tcBorders>
              <w:top w:val="single" w:sz="4" w:space="0" w:color="auto"/>
            </w:tcBorders>
            <w:vAlign w:val="center"/>
            <w:hideMark/>
          </w:tcPr>
          <w:p w:rsidR="00BC38CF" w:rsidRPr="002A1035" w:rsidRDefault="00BC38CF" w:rsidP="002A1035">
            <w:pPr>
              <w:jc w:val="center"/>
              <w:rPr>
                <w:b/>
                <w:bCs/>
              </w:rPr>
            </w:pPr>
            <w:r w:rsidRPr="002A1035">
              <w:rPr>
                <w:b/>
                <w:bCs/>
              </w:rPr>
              <w:t>TÊN ĐƠN VỊ</w:t>
            </w:r>
          </w:p>
        </w:tc>
        <w:tc>
          <w:tcPr>
            <w:tcW w:w="4050" w:type="dxa"/>
            <w:tcBorders>
              <w:top w:val="single" w:sz="4" w:space="0" w:color="auto"/>
            </w:tcBorders>
            <w:vAlign w:val="center"/>
            <w:hideMark/>
          </w:tcPr>
          <w:p w:rsidR="00BC38CF" w:rsidRPr="002A1035" w:rsidRDefault="00BC38CF" w:rsidP="002A1035">
            <w:pPr>
              <w:jc w:val="center"/>
              <w:rPr>
                <w:b/>
                <w:bCs/>
              </w:rPr>
            </w:pPr>
            <w:r w:rsidRPr="002A1035">
              <w:rPr>
                <w:b/>
                <w:bCs/>
              </w:rPr>
              <w:t>ĐỊA CHỈ</w:t>
            </w:r>
          </w:p>
        </w:tc>
        <w:tc>
          <w:tcPr>
            <w:tcW w:w="2250" w:type="dxa"/>
            <w:tcBorders>
              <w:top w:val="single" w:sz="4" w:space="0" w:color="auto"/>
            </w:tcBorders>
            <w:vAlign w:val="center"/>
            <w:hideMark/>
          </w:tcPr>
          <w:p w:rsidR="00BC38CF" w:rsidRPr="002A1035" w:rsidRDefault="00BC38CF" w:rsidP="002A1035">
            <w:pPr>
              <w:jc w:val="center"/>
              <w:rPr>
                <w:b/>
                <w:bCs/>
              </w:rPr>
            </w:pPr>
            <w:r w:rsidRPr="002A1035">
              <w:rPr>
                <w:b/>
                <w:bCs/>
              </w:rPr>
              <w:t>Người đứng đầu cơ sở</w:t>
            </w:r>
          </w:p>
        </w:tc>
        <w:tc>
          <w:tcPr>
            <w:tcW w:w="3240" w:type="dxa"/>
            <w:tcBorders>
              <w:top w:val="single" w:sz="4" w:space="0" w:color="auto"/>
            </w:tcBorders>
            <w:vAlign w:val="center"/>
            <w:hideMark/>
          </w:tcPr>
          <w:p w:rsidR="00BC38CF" w:rsidRPr="002A1035" w:rsidRDefault="00BC38CF" w:rsidP="002A1035">
            <w:pPr>
              <w:jc w:val="center"/>
              <w:rPr>
                <w:b/>
                <w:bCs/>
              </w:rPr>
            </w:pPr>
            <w:r w:rsidRPr="002A1035">
              <w:rPr>
                <w:b/>
                <w:bCs/>
              </w:rPr>
              <w:t>Ngày cấp Giấy chứng nhận hoặc công bố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  <w:hideMark/>
          </w:tcPr>
          <w:p w:rsidR="00BC38CF" w:rsidRPr="002A1035" w:rsidRDefault="00BC38CF" w:rsidP="002A1035">
            <w:pPr>
              <w:jc w:val="center"/>
              <w:rPr>
                <w:b/>
                <w:bCs/>
              </w:rPr>
            </w:pPr>
            <w:r w:rsidRPr="002A1035">
              <w:rPr>
                <w:b/>
                <w:bCs/>
              </w:rPr>
              <w:t>Ghi chú</w:t>
            </w:r>
          </w:p>
        </w:tc>
      </w:tr>
      <w:tr w:rsidR="002A1035" w:rsidRPr="00BC38CF" w:rsidTr="001459D8">
        <w:trPr>
          <w:trHeight w:val="624"/>
        </w:trPr>
        <w:tc>
          <w:tcPr>
            <w:tcW w:w="746" w:type="dxa"/>
            <w:hideMark/>
          </w:tcPr>
          <w:p w:rsidR="00BC38CF" w:rsidRPr="00BC38CF" w:rsidRDefault="00BC38CF" w:rsidP="002A1035">
            <w:pPr>
              <w:jc w:val="center"/>
            </w:pPr>
            <w:r w:rsidRPr="00BC38CF">
              <w:t>1</w:t>
            </w:r>
          </w:p>
        </w:tc>
        <w:tc>
          <w:tcPr>
            <w:tcW w:w="3502" w:type="dxa"/>
            <w:hideMark/>
          </w:tcPr>
          <w:p w:rsidR="00BC38CF" w:rsidRPr="009B77C2" w:rsidRDefault="00FF62CE" w:rsidP="00751EF9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Trạm</w:t>
            </w:r>
            <w:proofErr w:type="spellEnd"/>
            <w:r>
              <w:rPr>
                <w:lang w:val="en-US"/>
              </w:rPr>
              <w:t xml:space="preserve"> Y </w:t>
            </w:r>
            <w:proofErr w:type="spellStart"/>
            <w:r>
              <w:rPr>
                <w:lang w:val="en-US"/>
              </w:rPr>
              <w:t>tế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xã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 w:rsidR="00751EF9">
              <w:rPr>
                <w:lang w:val="en-US"/>
              </w:rPr>
              <w:t>Phú</w:t>
            </w:r>
            <w:proofErr w:type="spellEnd"/>
            <w:r w:rsidR="00751EF9">
              <w:rPr>
                <w:lang w:val="en-US"/>
              </w:rPr>
              <w:t xml:space="preserve"> </w:t>
            </w:r>
            <w:proofErr w:type="spellStart"/>
            <w:r w:rsidR="00751EF9">
              <w:rPr>
                <w:lang w:val="en-US"/>
              </w:rPr>
              <w:t>Văn</w:t>
            </w:r>
            <w:proofErr w:type="spellEnd"/>
          </w:p>
        </w:tc>
        <w:tc>
          <w:tcPr>
            <w:tcW w:w="4050" w:type="dxa"/>
            <w:hideMark/>
          </w:tcPr>
          <w:p w:rsidR="00BC38CF" w:rsidRPr="00C7681A" w:rsidRDefault="00FF62CE" w:rsidP="00751EF9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Thôn</w:t>
            </w:r>
            <w:proofErr w:type="spellEnd"/>
            <w:r>
              <w:rPr>
                <w:lang w:val="en-US"/>
              </w:rPr>
              <w:t xml:space="preserve"> </w:t>
            </w:r>
            <w:r w:rsidR="00751EF9">
              <w:rPr>
                <w:lang w:val="en-US"/>
              </w:rPr>
              <w:t>2</w:t>
            </w:r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xã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 w:rsidR="00751EF9">
              <w:rPr>
                <w:lang w:val="en-US"/>
              </w:rPr>
              <w:t>Phú</w:t>
            </w:r>
            <w:proofErr w:type="spellEnd"/>
            <w:r w:rsidR="00751EF9">
              <w:rPr>
                <w:lang w:val="en-US"/>
              </w:rPr>
              <w:t xml:space="preserve"> </w:t>
            </w:r>
            <w:proofErr w:type="spellStart"/>
            <w:r w:rsidR="00751EF9">
              <w:rPr>
                <w:lang w:val="en-US"/>
              </w:rPr>
              <w:t>Văn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huyện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Bù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Gia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Mập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tỉnh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Bình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Phước</w:t>
            </w:r>
            <w:proofErr w:type="spellEnd"/>
          </w:p>
        </w:tc>
        <w:tc>
          <w:tcPr>
            <w:tcW w:w="2250" w:type="dxa"/>
            <w:hideMark/>
          </w:tcPr>
          <w:p w:rsidR="00BC38CF" w:rsidRPr="009B77C2" w:rsidRDefault="00751EF9" w:rsidP="00751EF9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Nguyễn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Hoài</w:t>
            </w:r>
            <w:proofErr w:type="spellEnd"/>
            <w:r>
              <w:rPr>
                <w:lang w:val="en-US"/>
              </w:rPr>
              <w:t xml:space="preserve"> Nam</w:t>
            </w:r>
          </w:p>
        </w:tc>
        <w:tc>
          <w:tcPr>
            <w:tcW w:w="3240" w:type="dxa"/>
            <w:hideMark/>
          </w:tcPr>
          <w:p w:rsidR="00BC38CF" w:rsidRPr="00511130" w:rsidRDefault="00BC38CF" w:rsidP="007C1658">
            <w:pPr>
              <w:jc w:val="center"/>
              <w:rPr>
                <w:lang w:val="en-US"/>
              </w:rPr>
            </w:pPr>
            <w:r w:rsidRPr="002A1035">
              <w:t xml:space="preserve">Công bố ngày </w:t>
            </w:r>
            <w:r w:rsidR="00751EF9">
              <w:rPr>
                <w:lang w:val="en-US"/>
              </w:rPr>
              <w:t>2</w:t>
            </w:r>
            <w:r w:rsidR="007C1658">
              <w:rPr>
                <w:lang w:val="en-US"/>
              </w:rPr>
              <w:t>9</w:t>
            </w:r>
            <w:r w:rsidR="00FF62CE">
              <w:rPr>
                <w:lang w:val="en-US"/>
              </w:rPr>
              <w:t>/7/2024</w:t>
            </w:r>
          </w:p>
        </w:tc>
        <w:tc>
          <w:tcPr>
            <w:tcW w:w="1620" w:type="dxa"/>
            <w:hideMark/>
          </w:tcPr>
          <w:p w:rsidR="00BC38CF" w:rsidRPr="00751EF9" w:rsidRDefault="00751EF9" w:rsidP="002A1035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Tiêm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chủng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ngoại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trạm</w:t>
            </w:r>
            <w:proofErr w:type="spellEnd"/>
          </w:p>
        </w:tc>
      </w:tr>
    </w:tbl>
    <w:p w:rsidR="00737A36" w:rsidRPr="00127A27" w:rsidRDefault="00737A36">
      <w:pPr>
        <w:rPr>
          <w:lang w:val="en-US"/>
        </w:rPr>
      </w:pPr>
    </w:p>
    <w:sectPr w:rsidR="00737A36" w:rsidRPr="00127A27" w:rsidSect="00BC38CF">
      <w:pgSz w:w="16840" w:h="11907" w:orient="landscape" w:code="9"/>
      <w:pgMar w:top="1701" w:right="1134" w:bottom="851" w:left="1134" w:header="425" w:footer="425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F10599"/>
    <w:multiLevelType w:val="hybridMultilevel"/>
    <w:tmpl w:val="10F6FFEE"/>
    <w:lvl w:ilvl="0" w:tplc="F6E8A6F8">
      <w:numFmt w:val="bullet"/>
      <w:lvlText w:val="-"/>
      <w:lvlJc w:val="left"/>
      <w:pPr>
        <w:ind w:left="3960" w:hanging="360"/>
      </w:pPr>
      <w:rPr>
        <w:rFonts w:ascii="Times New Roman" w:eastAsia="Arial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9F6"/>
    <w:rsid w:val="00031784"/>
    <w:rsid w:val="00033C07"/>
    <w:rsid w:val="00063E06"/>
    <w:rsid w:val="000859DC"/>
    <w:rsid w:val="000A53C4"/>
    <w:rsid w:val="000D59E4"/>
    <w:rsid w:val="00127A27"/>
    <w:rsid w:val="001457A2"/>
    <w:rsid w:val="001459D8"/>
    <w:rsid w:val="001605E9"/>
    <w:rsid w:val="001819BD"/>
    <w:rsid w:val="001A13B8"/>
    <w:rsid w:val="001E16E7"/>
    <w:rsid w:val="001E2348"/>
    <w:rsid w:val="001F2FB3"/>
    <w:rsid w:val="00282541"/>
    <w:rsid w:val="00293A45"/>
    <w:rsid w:val="002A1035"/>
    <w:rsid w:val="002A62A0"/>
    <w:rsid w:val="002D5D3C"/>
    <w:rsid w:val="002E68A7"/>
    <w:rsid w:val="003459FF"/>
    <w:rsid w:val="00376B9B"/>
    <w:rsid w:val="003778A1"/>
    <w:rsid w:val="003827AF"/>
    <w:rsid w:val="003D0B8D"/>
    <w:rsid w:val="003D75E1"/>
    <w:rsid w:val="004131C4"/>
    <w:rsid w:val="0041425C"/>
    <w:rsid w:val="004169E1"/>
    <w:rsid w:val="00473AEF"/>
    <w:rsid w:val="004839CD"/>
    <w:rsid w:val="004A24EB"/>
    <w:rsid w:val="004A5D69"/>
    <w:rsid w:val="00506D90"/>
    <w:rsid w:val="00511130"/>
    <w:rsid w:val="0054475D"/>
    <w:rsid w:val="00555502"/>
    <w:rsid w:val="00574193"/>
    <w:rsid w:val="005907C7"/>
    <w:rsid w:val="0059366F"/>
    <w:rsid w:val="005A030B"/>
    <w:rsid w:val="005A37B9"/>
    <w:rsid w:val="005A395F"/>
    <w:rsid w:val="005E1191"/>
    <w:rsid w:val="005E1B80"/>
    <w:rsid w:val="005E5293"/>
    <w:rsid w:val="00611298"/>
    <w:rsid w:val="00680F52"/>
    <w:rsid w:val="00682D84"/>
    <w:rsid w:val="006D5E79"/>
    <w:rsid w:val="00736C66"/>
    <w:rsid w:val="00737A36"/>
    <w:rsid w:val="00751EF9"/>
    <w:rsid w:val="00771BE3"/>
    <w:rsid w:val="007739DD"/>
    <w:rsid w:val="0077693E"/>
    <w:rsid w:val="007827A9"/>
    <w:rsid w:val="00794D2A"/>
    <w:rsid w:val="00797E04"/>
    <w:rsid w:val="007A779F"/>
    <w:rsid w:val="007C1658"/>
    <w:rsid w:val="007E582C"/>
    <w:rsid w:val="00826BCB"/>
    <w:rsid w:val="008716B1"/>
    <w:rsid w:val="00873C8A"/>
    <w:rsid w:val="008A0376"/>
    <w:rsid w:val="008B4278"/>
    <w:rsid w:val="008D57C4"/>
    <w:rsid w:val="00903A30"/>
    <w:rsid w:val="00917401"/>
    <w:rsid w:val="0095084F"/>
    <w:rsid w:val="00956338"/>
    <w:rsid w:val="00961EEA"/>
    <w:rsid w:val="0096208F"/>
    <w:rsid w:val="00962BE4"/>
    <w:rsid w:val="009854E6"/>
    <w:rsid w:val="009B2BA9"/>
    <w:rsid w:val="009B77C2"/>
    <w:rsid w:val="00A1712F"/>
    <w:rsid w:val="00A41ABE"/>
    <w:rsid w:val="00A509F6"/>
    <w:rsid w:val="00A56F5E"/>
    <w:rsid w:val="00A81447"/>
    <w:rsid w:val="00A8576E"/>
    <w:rsid w:val="00A97D44"/>
    <w:rsid w:val="00AA3F72"/>
    <w:rsid w:val="00AC1FD5"/>
    <w:rsid w:val="00AD5A34"/>
    <w:rsid w:val="00B037DE"/>
    <w:rsid w:val="00B03EA5"/>
    <w:rsid w:val="00B13523"/>
    <w:rsid w:val="00B76CF5"/>
    <w:rsid w:val="00BC38CF"/>
    <w:rsid w:val="00C108CC"/>
    <w:rsid w:val="00C4036D"/>
    <w:rsid w:val="00C45B35"/>
    <w:rsid w:val="00C7681A"/>
    <w:rsid w:val="00CD3303"/>
    <w:rsid w:val="00CD4C24"/>
    <w:rsid w:val="00CE57AF"/>
    <w:rsid w:val="00CF071C"/>
    <w:rsid w:val="00CF1EAC"/>
    <w:rsid w:val="00CF4DFE"/>
    <w:rsid w:val="00D14FDD"/>
    <w:rsid w:val="00D26715"/>
    <w:rsid w:val="00D340B8"/>
    <w:rsid w:val="00D768C3"/>
    <w:rsid w:val="00DC344B"/>
    <w:rsid w:val="00DC5B2F"/>
    <w:rsid w:val="00DE4DA9"/>
    <w:rsid w:val="00DF04AE"/>
    <w:rsid w:val="00E235A2"/>
    <w:rsid w:val="00E36FED"/>
    <w:rsid w:val="00E601CE"/>
    <w:rsid w:val="00E865C0"/>
    <w:rsid w:val="00E919B6"/>
    <w:rsid w:val="00EC4A64"/>
    <w:rsid w:val="00EE428C"/>
    <w:rsid w:val="00EF2D4A"/>
    <w:rsid w:val="00F230B9"/>
    <w:rsid w:val="00F46131"/>
    <w:rsid w:val="00FA60AA"/>
    <w:rsid w:val="00FB33F6"/>
    <w:rsid w:val="00FD6ED6"/>
    <w:rsid w:val="00FF5746"/>
    <w:rsid w:val="00FF6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09F6"/>
    <w:pPr>
      <w:spacing w:after="0" w:line="240" w:lineRule="auto"/>
    </w:pPr>
    <w:rPr>
      <w:rFonts w:eastAsia="Arial" w:cs="Times New Roman"/>
      <w:sz w:val="28"/>
      <w:szCs w:val="28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09F6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BC38CF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C38CF"/>
    <w:rPr>
      <w:color w:val="954F72"/>
      <w:u w:val="single"/>
    </w:rPr>
  </w:style>
  <w:style w:type="paragraph" w:customStyle="1" w:styleId="font5">
    <w:name w:val="font5"/>
    <w:basedOn w:val="Normal"/>
    <w:rsid w:val="00BC38CF"/>
    <w:pPr>
      <w:spacing w:before="100" w:beforeAutospacing="1" w:after="100" w:afterAutospacing="1"/>
    </w:pPr>
    <w:rPr>
      <w:rFonts w:eastAsia="Times New Roman"/>
      <w:i/>
      <w:iCs/>
      <w:sz w:val="24"/>
      <w:szCs w:val="24"/>
      <w:lang w:val="en-US" w:eastAsia="en-US"/>
    </w:rPr>
  </w:style>
  <w:style w:type="paragraph" w:customStyle="1" w:styleId="xl65">
    <w:name w:val="xl65"/>
    <w:basedOn w:val="Normal"/>
    <w:rsid w:val="00BC38CF"/>
    <w:pPr>
      <w:spacing w:before="100" w:beforeAutospacing="1" w:after="100" w:afterAutospacing="1"/>
    </w:pPr>
    <w:rPr>
      <w:rFonts w:eastAsia="Times New Roman"/>
      <w:lang w:val="en-US" w:eastAsia="en-US"/>
    </w:rPr>
  </w:style>
  <w:style w:type="paragraph" w:customStyle="1" w:styleId="xl66">
    <w:name w:val="xl66"/>
    <w:basedOn w:val="Normal"/>
    <w:rsid w:val="00BC38CF"/>
    <w:pPr>
      <w:spacing w:before="100" w:beforeAutospacing="1" w:after="100" w:afterAutospacing="1"/>
    </w:pPr>
    <w:rPr>
      <w:rFonts w:eastAsia="Times New Roman"/>
      <w:lang w:val="en-US" w:eastAsia="en-US"/>
    </w:rPr>
  </w:style>
  <w:style w:type="paragraph" w:customStyle="1" w:styleId="xl67">
    <w:name w:val="xl67"/>
    <w:basedOn w:val="Normal"/>
    <w:rsid w:val="00BC38CF"/>
    <w:pPr>
      <w:spacing w:before="100" w:beforeAutospacing="1" w:after="100" w:afterAutospacing="1"/>
    </w:pPr>
    <w:rPr>
      <w:rFonts w:eastAsia="Times New Roman"/>
      <w:lang w:val="en-US" w:eastAsia="en-US"/>
    </w:rPr>
  </w:style>
  <w:style w:type="paragraph" w:customStyle="1" w:styleId="xl68">
    <w:name w:val="xl68"/>
    <w:basedOn w:val="Normal"/>
    <w:rsid w:val="00BC38CF"/>
    <w:pPr>
      <w:spacing w:before="100" w:beforeAutospacing="1" w:after="100" w:afterAutospacing="1"/>
      <w:jc w:val="center"/>
      <w:textAlignment w:val="center"/>
    </w:pPr>
    <w:rPr>
      <w:rFonts w:eastAsia="Times New Roman"/>
      <w:lang w:val="en-US" w:eastAsia="en-US"/>
    </w:rPr>
  </w:style>
  <w:style w:type="paragraph" w:customStyle="1" w:styleId="xl69">
    <w:name w:val="xl69"/>
    <w:basedOn w:val="Normal"/>
    <w:rsid w:val="00BC38CF"/>
    <w:pPr>
      <w:spacing w:before="100" w:beforeAutospacing="1" w:after="100" w:afterAutospacing="1"/>
      <w:jc w:val="center"/>
      <w:textAlignment w:val="top"/>
    </w:pPr>
    <w:rPr>
      <w:rFonts w:eastAsia="Times New Roman"/>
      <w:b/>
      <w:bCs/>
      <w:lang w:val="en-US" w:eastAsia="en-US"/>
    </w:rPr>
  </w:style>
  <w:style w:type="paragraph" w:customStyle="1" w:styleId="xl70">
    <w:name w:val="xl70"/>
    <w:basedOn w:val="Normal"/>
    <w:rsid w:val="00BC38CF"/>
    <w:pPr>
      <w:spacing w:before="100" w:beforeAutospacing="1" w:after="100" w:afterAutospacing="1"/>
      <w:jc w:val="center"/>
      <w:textAlignment w:val="top"/>
    </w:pPr>
    <w:rPr>
      <w:rFonts w:eastAsia="Times New Roman"/>
      <w:i/>
      <w:iCs/>
      <w:lang w:val="en-US" w:eastAsia="en-US"/>
    </w:rPr>
  </w:style>
  <w:style w:type="paragraph" w:customStyle="1" w:styleId="xl71">
    <w:name w:val="xl71"/>
    <w:basedOn w:val="Normal"/>
    <w:rsid w:val="00BC38CF"/>
    <w:pPr>
      <w:spacing w:before="100" w:beforeAutospacing="1" w:after="100" w:afterAutospacing="1"/>
      <w:jc w:val="center"/>
    </w:pPr>
    <w:rPr>
      <w:rFonts w:eastAsia="Times New Roman"/>
      <w:lang w:val="en-US" w:eastAsia="en-US"/>
    </w:rPr>
  </w:style>
  <w:style w:type="paragraph" w:customStyle="1" w:styleId="xl72">
    <w:name w:val="xl72"/>
    <w:basedOn w:val="Normal"/>
    <w:rsid w:val="00BC38CF"/>
    <w:pPr>
      <w:spacing w:before="100" w:beforeAutospacing="1" w:after="100" w:afterAutospacing="1"/>
    </w:pPr>
    <w:rPr>
      <w:rFonts w:eastAsia="Times New Roman"/>
      <w:sz w:val="24"/>
      <w:szCs w:val="24"/>
      <w:lang w:val="en-US" w:eastAsia="en-US"/>
    </w:rPr>
  </w:style>
  <w:style w:type="paragraph" w:customStyle="1" w:styleId="xl73">
    <w:name w:val="xl73"/>
    <w:basedOn w:val="Normal"/>
    <w:rsid w:val="00BC38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val="en-US" w:eastAsia="en-US"/>
    </w:rPr>
  </w:style>
  <w:style w:type="paragraph" w:customStyle="1" w:styleId="xl74">
    <w:name w:val="xl74"/>
    <w:basedOn w:val="Normal"/>
    <w:rsid w:val="00BC38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en-US" w:eastAsia="en-US"/>
    </w:rPr>
  </w:style>
  <w:style w:type="paragraph" w:customStyle="1" w:styleId="xl75">
    <w:name w:val="xl75"/>
    <w:basedOn w:val="Normal"/>
    <w:rsid w:val="00BC38CF"/>
    <w:pPr>
      <w:spacing w:before="100" w:beforeAutospacing="1" w:after="100" w:afterAutospacing="1"/>
    </w:pPr>
    <w:rPr>
      <w:rFonts w:eastAsia="Times New Roman"/>
      <w:b/>
      <w:bCs/>
      <w:sz w:val="24"/>
      <w:szCs w:val="24"/>
      <w:lang w:val="en-US" w:eastAsia="en-US"/>
    </w:rPr>
  </w:style>
  <w:style w:type="paragraph" w:customStyle="1" w:styleId="xl76">
    <w:name w:val="xl76"/>
    <w:basedOn w:val="Normal"/>
    <w:rsid w:val="00BC38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en-US" w:eastAsia="en-US"/>
    </w:rPr>
  </w:style>
  <w:style w:type="paragraph" w:customStyle="1" w:styleId="xl77">
    <w:name w:val="xl77"/>
    <w:basedOn w:val="Normal"/>
    <w:rsid w:val="00BC38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val="en-US" w:eastAsia="en-US"/>
    </w:rPr>
  </w:style>
  <w:style w:type="paragraph" w:customStyle="1" w:styleId="xl78">
    <w:name w:val="xl78"/>
    <w:basedOn w:val="Normal"/>
    <w:rsid w:val="00BC38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  <w:lang w:val="en-US" w:eastAsia="en-US"/>
    </w:rPr>
  </w:style>
  <w:style w:type="paragraph" w:customStyle="1" w:styleId="xl79">
    <w:name w:val="xl79"/>
    <w:basedOn w:val="Normal"/>
    <w:rsid w:val="00BC38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i/>
      <w:iCs/>
      <w:sz w:val="24"/>
      <w:szCs w:val="24"/>
      <w:lang w:val="en-US" w:eastAsia="en-US"/>
    </w:rPr>
  </w:style>
  <w:style w:type="paragraph" w:customStyle="1" w:styleId="xl80">
    <w:name w:val="xl80"/>
    <w:basedOn w:val="Normal"/>
    <w:rsid w:val="00BC38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val="en-US" w:eastAsia="en-US"/>
    </w:rPr>
  </w:style>
  <w:style w:type="paragraph" w:customStyle="1" w:styleId="xl81">
    <w:name w:val="xl81"/>
    <w:basedOn w:val="Normal"/>
    <w:rsid w:val="00BC38CF"/>
    <w:pPr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  <w:lang w:val="en-US" w:eastAsia="en-US"/>
    </w:rPr>
  </w:style>
  <w:style w:type="paragraph" w:customStyle="1" w:styleId="xl82">
    <w:name w:val="xl82"/>
    <w:basedOn w:val="Normal"/>
    <w:rsid w:val="00BC38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24"/>
      <w:szCs w:val="24"/>
      <w:lang w:val="en-US" w:eastAsia="en-US"/>
    </w:rPr>
  </w:style>
  <w:style w:type="paragraph" w:customStyle="1" w:styleId="xl83">
    <w:name w:val="xl83"/>
    <w:basedOn w:val="Normal"/>
    <w:rsid w:val="00BC38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24"/>
      <w:szCs w:val="24"/>
      <w:lang w:val="en-US" w:eastAsia="en-US"/>
    </w:rPr>
  </w:style>
  <w:style w:type="paragraph" w:customStyle="1" w:styleId="xl84">
    <w:name w:val="xl84"/>
    <w:basedOn w:val="Normal"/>
    <w:rsid w:val="00BC38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val="en-US" w:eastAsia="en-US"/>
    </w:rPr>
  </w:style>
  <w:style w:type="paragraph" w:customStyle="1" w:styleId="xl85">
    <w:name w:val="xl85"/>
    <w:basedOn w:val="Normal"/>
    <w:rsid w:val="00BC38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24"/>
      <w:szCs w:val="24"/>
      <w:lang w:val="en-US" w:eastAsia="en-US"/>
    </w:rPr>
  </w:style>
  <w:style w:type="paragraph" w:customStyle="1" w:styleId="xl86">
    <w:name w:val="xl86"/>
    <w:basedOn w:val="Normal"/>
    <w:rsid w:val="00BC38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  <w:lang w:val="en-US" w:eastAsia="en-US"/>
    </w:rPr>
  </w:style>
  <w:style w:type="paragraph" w:customStyle="1" w:styleId="xl87">
    <w:name w:val="xl87"/>
    <w:basedOn w:val="Normal"/>
    <w:rsid w:val="00BC38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eastAsia="Times New Roman"/>
      <w:sz w:val="24"/>
      <w:szCs w:val="24"/>
      <w:lang w:val="en-US" w:eastAsia="en-US"/>
    </w:rPr>
  </w:style>
  <w:style w:type="paragraph" w:customStyle="1" w:styleId="xl88">
    <w:name w:val="xl88"/>
    <w:basedOn w:val="Normal"/>
    <w:rsid w:val="00BC38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sz w:val="24"/>
      <w:szCs w:val="24"/>
      <w:lang w:val="en-US" w:eastAsia="en-US"/>
    </w:rPr>
  </w:style>
  <w:style w:type="paragraph" w:customStyle="1" w:styleId="xl89">
    <w:name w:val="xl89"/>
    <w:basedOn w:val="Normal"/>
    <w:rsid w:val="00BC38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val="en-US" w:eastAsia="en-US"/>
    </w:rPr>
  </w:style>
  <w:style w:type="paragraph" w:customStyle="1" w:styleId="xl90">
    <w:name w:val="xl90"/>
    <w:basedOn w:val="Normal"/>
    <w:rsid w:val="00BC38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sz w:val="24"/>
      <w:szCs w:val="24"/>
      <w:lang w:val="en-US" w:eastAsia="en-US"/>
    </w:rPr>
  </w:style>
  <w:style w:type="paragraph" w:customStyle="1" w:styleId="xl91">
    <w:name w:val="xl91"/>
    <w:basedOn w:val="Normal"/>
    <w:rsid w:val="00BC38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  <w:lang w:val="en-US" w:eastAsia="en-US"/>
    </w:rPr>
  </w:style>
  <w:style w:type="paragraph" w:customStyle="1" w:styleId="xl92">
    <w:name w:val="xl92"/>
    <w:basedOn w:val="Normal"/>
    <w:rsid w:val="00BC38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val="en-US" w:eastAsia="en-US"/>
    </w:rPr>
  </w:style>
  <w:style w:type="paragraph" w:customStyle="1" w:styleId="xl93">
    <w:name w:val="xl93"/>
    <w:basedOn w:val="Normal"/>
    <w:rsid w:val="00BC38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  <w:lang w:val="en-US" w:eastAsia="en-US"/>
    </w:rPr>
  </w:style>
  <w:style w:type="paragraph" w:customStyle="1" w:styleId="xl94">
    <w:name w:val="xl94"/>
    <w:basedOn w:val="Normal"/>
    <w:rsid w:val="00BC38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val="en-US" w:eastAsia="en-US"/>
    </w:rPr>
  </w:style>
  <w:style w:type="paragraph" w:customStyle="1" w:styleId="xl95">
    <w:name w:val="xl95"/>
    <w:basedOn w:val="Normal"/>
    <w:rsid w:val="00BC38CF"/>
    <w:pPr>
      <w:spacing w:before="100" w:beforeAutospacing="1" w:after="100" w:afterAutospacing="1"/>
      <w:jc w:val="center"/>
    </w:pPr>
    <w:rPr>
      <w:rFonts w:eastAsia="Times New Roman"/>
      <w:sz w:val="24"/>
      <w:szCs w:val="24"/>
      <w:lang w:val="en-US" w:eastAsia="en-US"/>
    </w:rPr>
  </w:style>
  <w:style w:type="paragraph" w:customStyle="1" w:styleId="xl96">
    <w:name w:val="xl96"/>
    <w:basedOn w:val="Normal"/>
    <w:rsid w:val="00BC38CF"/>
    <w:pPr>
      <w:spacing w:before="100" w:beforeAutospacing="1" w:after="100" w:afterAutospacing="1"/>
    </w:pPr>
    <w:rPr>
      <w:rFonts w:eastAsia="Times New Roman"/>
      <w:sz w:val="24"/>
      <w:szCs w:val="24"/>
      <w:lang w:val="en-US" w:eastAsia="en-US"/>
    </w:rPr>
  </w:style>
  <w:style w:type="paragraph" w:customStyle="1" w:styleId="xl97">
    <w:name w:val="xl97"/>
    <w:basedOn w:val="Normal"/>
    <w:rsid w:val="00BC38CF"/>
    <w:pP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val="en-US" w:eastAsia="en-US"/>
    </w:rPr>
  </w:style>
  <w:style w:type="paragraph" w:customStyle="1" w:styleId="xl98">
    <w:name w:val="xl98"/>
    <w:basedOn w:val="Normal"/>
    <w:rsid w:val="00BC38CF"/>
    <w:pPr>
      <w:spacing w:before="100" w:beforeAutospacing="1" w:after="100" w:afterAutospacing="1"/>
    </w:pPr>
    <w:rPr>
      <w:rFonts w:eastAsia="Times New Roman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rsid w:val="00BC38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09F6"/>
    <w:pPr>
      <w:spacing w:after="0" w:line="240" w:lineRule="auto"/>
    </w:pPr>
    <w:rPr>
      <w:rFonts w:eastAsia="Arial" w:cs="Times New Roman"/>
      <w:sz w:val="28"/>
      <w:szCs w:val="28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09F6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BC38CF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C38CF"/>
    <w:rPr>
      <w:color w:val="954F72"/>
      <w:u w:val="single"/>
    </w:rPr>
  </w:style>
  <w:style w:type="paragraph" w:customStyle="1" w:styleId="font5">
    <w:name w:val="font5"/>
    <w:basedOn w:val="Normal"/>
    <w:rsid w:val="00BC38CF"/>
    <w:pPr>
      <w:spacing w:before="100" w:beforeAutospacing="1" w:after="100" w:afterAutospacing="1"/>
    </w:pPr>
    <w:rPr>
      <w:rFonts w:eastAsia="Times New Roman"/>
      <w:i/>
      <w:iCs/>
      <w:sz w:val="24"/>
      <w:szCs w:val="24"/>
      <w:lang w:val="en-US" w:eastAsia="en-US"/>
    </w:rPr>
  </w:style>
  <w:style w:type="paragraph" w:customStyle="1" w:styleId="xl65">
    <w:name w:val="xl65"/>
    <w:basedOn w:val="Normal"/>
    <w:rsid w:val="00BC38CF"/>
    <w:pPr>
      <w:spacing w:before="100" w:beforeAutospacing="1" w:after="100" w:afterAutospacing="1"/>
    </w:pPr>
    <w:rPr>
      <w:rFonts w:eastAsia="Times New Roman"/>
      <w:lang w:val="en-US" w:eastAsia="en-US"/>
    </w:rPr>
  </w:style>
  <w:style w:type="paragraph" w:customStyle="1" w:styleId="xl66">
    <w:name w:val="xl66"/>
    <w:basedOn w:val="Normal"/>
    <w:rsid w:val="00BC38CF"/>
    <w:pPr>
      <w:spacing w:before="100" w:beforeAutospacing="1" w:after="100" w:afterAutospacing="1"/>
    </w:pPr>
    <w:rPr>
      <w:rFonts w:eastAsia="Times New Roman"/>
      <w:lang w:val="en-US" w:eastAsia="en-US"/>
    </w:rPr>
  </w:style>
  <w:style w:type="paragraph" w:customStyle="1" w:styleId="xl67">
    <w:name w:val="xl67"/>
    <w:basedOn w:val="Normal"/>
    <w:rsid w:val="00BC38CF"/>
    <w:pPr>
      <w:spacing w:before="100" w:beforeAutospacing="1" w:after="100" w:afterAutospacing="1"/>
    </w:pPr>
    <w:rPr>
      <w:rFonts w:eastAsia="Times New Roman"/>
      <w:lang w:val="en-US" w:eastAsia="en-US"/>
    </w:rPr>
  </w:style>
  <w:style w:type="paragraph" w:customStyle="1" w:styleId="xl68">
    <w:name w:val="xl68"/>
    <w:basedOn w:val="Normal"/>
    <w:rsid w:val="00BC38CF"/>
    <w:pPr>
      <w:spacing w:before="100" w:beforeAutospacing="1" w:after="100" w:afterAutospacing="1"/>
      <w:jc w:val="center"/>
      <w:textAlignment w:val="center"/>
    </w:pPr>
    <w:rPr>
      <w:rFonts w:eastAsia="Times New Roman"/>
      <w:lang w:val="en-US" w:eastAsia="en-US"/>
    </w:rPr>
  </w:style>
  <w:style w:type="paragraph" w:customStyle="1" w:styleId="xl69">
    <w:name w:val="xl69"/>
    <w:basedOn w:val="Normal"/>
    <w:rsid w:val="00BC38CF"/>
    <w:pPr>
      <w:spacing w:before="100" w:beforeAutospacing="1" w:after="100" w:afterAutospacing="1"/>
      <w:jc w:val="center"/>
      <w:textAlignment w:val="top"/>
    </w:pPr>
    <w:rPr>
      <w:rFonts w:eastAsia="Times New Roman"/>
      <w:b/>
      <w:bCs/>
      <w:lang w:val="en-US" w:eastAsia="en-US"/>
    </w:rPr>
  </w:style>
  <w:style w:type="paragraph" w:customStyle="1" w:styleId="xl70">
    <w:name w:val="xl70"/>
    <w:basedOn w:val="Normal"/>
    <w:rsid w:val="00BC38CF"/>
    <w:pPr>
      <w:spacing w:before="100" w:beforeAutospacing="1" w:after="100" w:afterAutospacing="1"/>
      <w:jc w:val="center"/>
      <w:textAlignment w:val="top"/>
    </w:pPr>
    <w:rPr>
      <w:rFonts w:eastAsia="Times New Roman"/>
      <w:i/>
      <w:iCs/>
      <w:lang w:val="en-US" w:eastAsia="en-US"/>
    </w:rPr>
  </w:style>
  <w:style w:type="paragraph" w:customStyle="1" w:styleId="xl71">
    <w:name w:val="xl71"/>
    <w:basedOn w:val="Normal"/>
    <w:rsid w:val="00BC38CF"/>
    <w:pPr>
      <w:spacing w:before="100" w:beforeAutospacing="1" w:after="100" w:afterAutospacing="1"/>
      <w:jc w:val="center"/>
    </w:pPr>
    <w:rPr>
      <w:rFonts w:eastAsia="Times New Roman"/>
      <w:lang w:val="en-US" w:eastAsia="en-US"/>
    </w:rPr>
  </w:style>
  <w:style w:type="paragraph" w:customStyle="1" w:styleId="xl72">
    <w:name w:val="xl72"/>
    <w:basedOn w:val="Normal"/>
    <w:rsid w:val="00BC38CF"/>
    <w:pPr>
      <w:spacing w:before="100" w:beforeAutospacing="1" w:after="100" w:afterAutospacing="1"/>
    </w:pPr>
    <w:rPr>
      <w:rFonts w:eastAsia="Times New Roman"/>
      <w:sz w:val="24"/>
      <w:szCs w:val="24"/>
      <w:lang w:val="en-US" w:eastAsia="en-US"/>
    </w:rPr>
  </w:style>
  <w:style w:type="paragraph" w:customStyle="1" w:styleId="xl73">
    <w:name w:val="xl73"/>
    <w:basedOn w:val="Normal"/>
    <w:rsid w:val="00BC38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val="en-US" w:eastAsia="en-US"/>
    </w:rPr>
  </w:style>
  <w:style w:type="paragraph" w:customStyle="1" w:styleId="xl74">
    <w:name w:val="xl74"/>
    <w:basedOn w:val="Normal"/>
    <w:rsid w:val="00BC38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en-US" w:eastAsia="en-US"/>
    </w:rPr>
  </w:style>
  <w:style w:type="paragraph" w:customStyle="1" w:styleId="xl75">
    <w:name w:val="xl75"/>
    <w:basedOn w:val="Normal"/>
    <w:rsid w:val="00BC38CF"/>
    <w:pPr>
      <w:spacing w:before="100" w:beforeAutospacing="1" w:after="100" w:afterAutospacing="1"/>
    </w:pPr>
    <w:rPr>
      <w:rFonts w:eastAsia="Times New Roman"/>
      <w:b/>
      <w:bCs/>
      <w:sz w:val="24"/>
      <w:szCs w:val="24"/>
      <w:lang w:val="en-US" w:eastAsia="en-US"/>
    </w:rPr>
  </w:style>
  <w:style w:type="paragraph" w:customStyle="1" w:styleId="xl76">
    <w:name w:val="xl76"/>
    <w:basedOn w:val="Normal"/>
    <w:rsid w:val="00BC38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en-US" w:eastAsia="en-US"/>
    </w:rPr>
  </w:style>
  <w:style w:type="paragraph" w:customStyle="1" w:styleId="xl77">
    <w:name w:val="xl77"/>
    <w:basedOn w:val="Normal"/>
    <w:rsid w:val="00BC38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val="en-US" w:eastAsia="en-US"/>
    </w:rPr>
  </w:style>
  <w:style w:type="paragraph" w:customStyle="1" w:styleId="xl78">
    <w:name w:val="xl78"/>
    <w:basedOn w:val="Normal"/>
    <w:rsid w:val="00BC38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  <w:lang w:val="en-US" w:eastAsia="en-US"/>
    </w:rPr>
  </w:style>
  <w:style w:type="paragraph" w:customStyle="1" w:styleId="xl79">
    <w:name w:val="xl79"/>
    <w:basedOn w:val="Normal"/>
    <w:rsid w:val="00BC38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i/>
      <w:iCs/>
      <w:sz w:val="24"/>
      <w:szCs w:val="24"/>
      <w:lang w:val="en-US" w:eastAsia="en-US"/>
    </w:rPr>
  </w:style>
  <w:style w:type="paragraph" w:customStyle="1" w:styleId="xl80">
    <w:name w:val="xl80"/>
    <w:basedOn w:val="Normal"/>
    <w:rsid w:val="00BC38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val="en-US" w:eastAsia="en-US"/>
    </w:rPr>
  </w:style>
  <w:style w:type="paragraph" w:customStyle="1" w:styleId="xl81">
    <w:name w:val="xl81"/>
    <w:basedOn w:val="Normal"/>
    <w:rsid w:val="00BC38CF"/>
    <w:pPr>
      <w:spacing w:before="100" w:beforeAutospacing="1" w:after="100" w:afterAutospacing="1"/>
      <w:textAlignment w:val="center"/>
    </w:pPr>
    <w:rPr>
      <w:rFonts w:eastAsia="Times New Roman"/>
      <w:b/>
      <w:bCs/>
      <w:sz w:val="24"/>
      <w:szCs w:val="24"/>
      <w:lang w:val="en-US" w:eastAsia="en-US"/>
    </w:rPr>
  </w:style>
  <w:style w:type="paragraph" w:customStyle="1" w:styleId="xl82">
    <w:name w:val="xl82"/>
    <w:basedOn w:val="Normal"/>
    <w:rsid w:val="00BC38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24"/>
      <w:szCs w:val="24"/>
      <w:lang w:val="en-US" w:eastAsia="en-US"/>
    </w:rPr>
  </w:style>
  <w:style w:type="paragraph" w:customStyle="1" w:styleId="xl83">
    <w:name w:val="xl83"/>
    <w:basedOn w:val="Normal"/>
    <w:rsid w:val="00BC38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24"/>
      <w:szCs w:val="24"/>
      <w:lang w:val="en-US" w:eastAsia="en-US"/>
    </w:rPr>
  </w:style>
  <w:style w:type="paragraph" w:customStyle="1" w:styleId="xl84">
    <w:name w:val="xl84"/>
    <w:basedOn w:val="Normal"/>
    <w:rsid w:val="00BC38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24"/>
      <w:szCs w:val="24"/>
      <w:lang w:val="en-US" w:eastAsia="en-US"/>
    </w:rPr>
  </w:style>
  <w:style w:type="paragraph" w:customStyle="1" w:styleId="xl85">
    <w:name w:val="xl85"/>
    <w:basedOn w:val="Normal"/>
    <w:rsid w:val="00BC38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24"/>
      <w:szCs w:val="24"/>
      <w:lang w:val="en-US" w:eastAsia="en-US"/>
    </w:rPr>
  </w:style>
  <w:style w:type="paragraph" w:customStyle="1" w:styleId="xl86">
    <w:name w:val="xl86"/>
    <w:basedOn w:val="Normal"/>
    <w:rsid w:val="00BC38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  <w:lang w:val="en-US" w:eastAsia="en-US"/>
    </w:rPr>
  </w:style>
  <w:style w:type="paragraph" w:customStyle="1" w:styleId="xl87">
    <w:name w:val="xl87"/>
    <w:basedOn w:val="Normal"/>
    <w:rsid w:val="00BC38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eastAsia="Times New Roman"/>
      <w:sz w:val="24"/>
      <w:szCs w:val="24"/>
      <w:lang w:val="en-US" w:eastAsia="en-US"/>
    </w:rPr>
  </w:style>
  <w:style w:type="paragraph" w:customStyle="1" w:styleId="xl88">
    <w:name w:val="xl88"/>
    <w:basedOn w:val="Normal"/>
    <w:rsid w:val="00BC38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sz w:val="24"/>
      <w:szCs w:val="24"/>
      <w:lang w:val="en-US" w:eastAsia="en-US"/>
    </w:rPr>
  </w:style>
  <w:style w:type="paragraph" w:customStyle="1" w:styleId="xl89">
    <w:name w:val="xl89"/>
    <w:basedOn w:val="Normal"/>
    <w:rsid w:val="00BC38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val="en-US" w:eastAsia="en-US"/>
    </w:rPr>
  </w:style>
  <w:style w:type="paragraph" w:customStyle="1" w:styleId="xl90">
    <w:name w:val="xl90"/>
    <w:basedOn w:val="Normal"/>
    <w:rsid w:val="00BC38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sz w:val="24"/>
      <w:szCs w:val="24"/>
      <w:lang w:val="en-US" w:eastAsia="en-US"/>
    </w:rPr>
  </w:style>
  <w:style w:type="paragraph" w:customStyle="1" w:styleId="xl91">
    <w:name w:val="xl91"/>
    <w:basedOn w:val="Normal"/>
    <w:rsid w:val="00BC38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  <w:lang w:val="en-US" w:eastAsia="en-US"/>
    </w:rPr>
  </w:style>
  <w:style w:type="paragraph" w:customStyle="1" w:styleId="xl92">
    <w:name w:val="xl92"/>
    <w:basedOn w:val="Normal"/>
    <w:rsid w:val="00BC38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val="en-US" w:eastAsia="en-US"/>
    </w:rPr>
  </w:style>
  <w:style w:type="paragraph" w:customStyle="1" w:styleId="xl93">
    <w:name w:val="xl93"/>
    <w:basedOn w:val="Normal"/>
    <w:rsid w:val="00BC38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szCs w:val="24"/>
      <w:lang w:val="en-US" w:eastAsia="en-US"/>
    </w:rPr>
  </w:style>
  <w:style w:type="paragraph" w:customStyle="1" w:styleId="xl94">
    <w:name w:val="xl94"/>
    <w:basedOn w:val="Normal"/>
    <w:rsid w:val="00BC38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val="en-US" w:eastAsia="en-US"/>
    </w:rPr>
  </w:style>
  <w:style w:type="paragraph" w:customStyle="1" w:styleId="xl95">
    <w:name w:val="xl95"/>
    <w:basedOn w:val="Normal"/>
    <w:rsid w:val="00BC38CF"/>
    <w:pPr>
      <w:spacing w:before="100" w:beforeAutospacing="1" w:after="100" w:afterAutospacing="1"/>
      <w:jc w:val="center"/>
    </w:pPr>
    <w:rPr>
      <w:rFonts w:eastAsia="Times New Roman"/>
      <w:sz w:val="24"/>
      <w:szCs w:val="24"/>
      <w:lang w:val="en-US" w:eastAsia="en-US"/>
    </w:rPr>
  </w:style>
  <w:style w:type="paragraph" w:customStyle="1" w:styleId="xl96">
    <w:name w:val="xl96"/>
    <w:basedOn w:val="Normal"/>
    <w:rsid w:val="00BC38CF"/>
    <w:pPr>
      <w:spacing w:before="100" w:beforeAutospacing="1" w:after="100" w:afterAutospacing="1"/>
    </w:pPr>
    <w:rPr>
      <w:rFonts w:eastAsia="Times New Roman"/>
      <w:sz w:val="24"/>
      <w:szCs w:val="24"/>
      <w:lang w:val="en-US" w:eastAsia="en-US"/>
    </w:rPr>
  </w:style>
  <w:style w:type="paragraph" w:customStyle="1" w:styleId="xl97">
    <w:name w:val="xl97"/>
    <w:basedOn w:val="Normal"/>
    <w:rsid w:val="00BC38CF"/>
    <w:pPr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val="en-US" w:eastAsia="en-US"/>
    </w:rPr>
  </w:style>
  <w:style w:type="paragraph" w:customStyle="1" w:styleId="xl98">
    <w:name w:val="xl98"/>
    <w:basedOn w:val="Normal"/>
    <w:rsid w:val="00BC38CF"/>
    <w:pPr>
      <w:spacing w:before="100" w:beforeAutospacing="1" w:after="100" w:afterAutospacing="1"/>
    </w:pPr>
    <w:rPr>
      <w:rFonts w:eastAsia="Times New Roman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rsid w:val="00BC38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75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A8E54A-BCF6-4FA2-A33E-5EA82A86B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minhtuan6990@gmail.com</Company>
  <LinksUpToDate>false</LinksUpToDate>
  <CharactersWithSpaces>1703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com</cp:lastModifiedBy>
  <cp:revision>2</cp:revision>
  <cp:lastPrinted>2021-07-20T09:12:00Z</cp:lastPrinted>
  <dcterms:created xsi:type="dcterms:W3CDTF">2024-07-26T02:38:00Z</dcterms:created>
  <dcterms:modified xsi:type="dcterms:W3CDTF">2024-07-26T02:38:00Z</dcterms:modified>
</cp:coreProperties>
</file>